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65" w:rsidRDefault="008B4965" w:rsidP="008B4965">
      <w:pPr>
        <w:jc w:val="center"/>
        <w:rPr>
          <w:b/>
        </w:rPr>
      </w:pPr>
      <w:r w:rsidRPr="008B4965">
        <w:rPr>
          <w:b/>
        </w:rPr>
        <w:t>HISTÓRIA E CULTURA DA ÁFRICA</w:t>
      </w:r>
    </w:p>
    <w:p w:rsidR="008B4965" w:rsidRPr="008B4965" w:rsidRDefault="008B4965" w:rsidP="008B4965">
      <w:pPr>
        <w:jc w:val="center"/>
        <w:rPr>
          <w:b/>
        </w:rPr>
      </w:pPr>
    </w:p>
    <w:p w:rsidR="00AF30D4" w:rsidRDefault="008B4965">
      <w:r>
        <w:t>THORNTON, John Kelly; DEL PRIORE, Mary (Coord.).</w:t>
      </w:r>
      <w:r>
        <w:rPr>
          <w:b/>
          <w:bCs/>
        </w:rPr>
        <w:t xml:space="preserve"> A África e os africanos na formação do mundo atlântico, 1400 - 1800.</w:t>
      </w:r>
      <w:r>
        <w:t xml:space="preserve"> Marisa Rocha Motta; Márcio </w:t>
      </w:r>
      <w:proofErr w:type="spellStart"/>
      <w:r>
        <w:t>Scalercio</w:t>
      </w:r>
      <w:proofErr w:type="spellEnd"/>
      <w:r>
        <w:t xml:space="preserve">. Rio de </w:t>
      </w:r>
      <w:r>
        <w:rPr>
          <w:rStyle w:val="object"/>
        </w:rPr>
        <w:t>Janeiro</w:t>
      </w:r>
      <w:r>
        <w:t xml:space="preserve">, RJ: </w:t>
      </w:r>
      <w:proofErr w:type="spellStart"/>
      <w:r>
        <w:t>Elsevier</w:t>
      </w:r>
      <w:proofErr w:type="spellEnd"/>
      <w:r>
        <w:t>, 2004. 436 p. ISBN 85-</w:t>
      </w:r>
      <w:hyperlink r:id="rId4" w:history="1">
        <w:r>
          <w:rPr>
            <w:rStyle w:val="Hyperlink"/>
          </w:rPr>
          <w:t>352-1284</w:t>
        </w:r>
      </w:hyperlink>
      <w:r>
        <w:t>-1.</w:t>
      </w:r>
      <w:r>
        <w:br/>
      </w:r>
      <w:r>
        <w:br/>
        <w:t>PEREIRA, Lúcia Regina Brito (Coord.) et al.</w:t>
      </w:r>
      <w:r>
        <w:rPr>
          <w:b/>
          <w:bCs/>
        </w:rPr>
        <w:t xml:space="preserve"> A África está em nós:</w:t>
      </w:r>
      <w:r>
        <w:t xml:space="preserve"> história e cultura afro-brasileira: </w:t>
      </w:r>
      <w:proofErr w:type="spellStart"/>
      <w:r>
        <w:t>africanidades</w:t>
      </w:r>
      <w:proofErr w:type="spellEnd"/>
      <w:r>
        <w:t xml:space="preserve"> sul-rio-grandenses. João Pessoa, PB: </w:t>
      </w:r>
      <w:proofErr w:type="spellStart"/>
      <w:r>
        <w:t>Grafset</w:t>
      </w:r>
      <w:proofErr w:type="spellEnd"/>
      <w:r>
        <w:t>, 2012. 216 p., il. (A África está em nós). ISBN 978-85-7951-152-3.</w:t>
      </w:r>
      <w:r>
        <w:br/>
      </w:r>
      <w:r>
        <w:br/>
        <w:t>LOVEJOY, Paul E.</w:t>
      </w:r>
      <w:r>
        <w:rPr>
          <w:b/>
          <w:bCs/>
        </w:rPr>
        <w:t xml:space="preserve"> A escravidão na África:</w:t>
      </w:r>
      <w:r>
        <w:t xml:space="preserve"> uma história de suas transformações. Regina A. R. F. </w:t>
      </w:r>
      <w:proofErr w:type="spellStart"/>
      <w:r>
        <w:t>Bhering</w:t>
      </w:r>
      <w:proofErr w:type="spellEnd"/>
      <w:r>
        <w:t xml:space="preserve">; Luiz Guilherme B. Chaves. Rio de </w:t>
      </w:r>
      <w:r>
        <w:rPr>
          <w:rStyle w:val="object"/>
        </w:rPr>
        <w:t>Janeiro</w:t>
      </w:r>
      <w:r>
        <w:t>, RJ: Civilização Brasileira, 2002. 497 p. ISBN 85-</w:t>
      </w:r>
      <w:hyperlink r:id="rId5" w:history="1">
        <w:r>
          <w:rPr>
            <w:rStyle w:val="Hyperlink"/>
          </w:rPr>
          <w:t>200-0589</w:t>
        </w:r>
      </w:hyperlink>
      <w:r>
        <w:t>-6.</w:t>
      </w:r>
      <w:r>
        <w:br/>
      </w:r>
      <w:r>
        <w:br/>
        <w:t>OLIVER, Roland.</w:t>
      </w:r>
      <w:r>
        <w:rPr>
          <w:b/>
          <w:bCs/>
        </w:rPr>
        <w:t xml:space="preserve"> A experiência africana:</w:t>
      </w:r>
      <w:r>
        <w:t xml:space="preserve"> da pré-história aos dias atuais. Rio de </w:t>
      </w:r>
      <w:r>
        <w:rPr>
          <w:rStyle w:val="object"/>
        </w:rPr>
        <w:t>Janeiro</w:t>
      </w:r>
      <w:r>
        <w:t xml:space="preserve">, RJ: Jorge Zahar, 1994. </w:t>
      </w:r>
      <w:proofErr w:type="gramStart"/>
      <w:r>
        <w:t>313 p., il.</w:t>
      </w:r>
      <w:r>
        <w:br/>
      </w:r>
      <w:r>
        <w:br/>
        <w:t>MENDONÇA,</w:t>
      </w:r>
      <w:proofErr w:type="gramEnd"/>
      <w:r>
        <w:t xml:space="preserve"> Renato.</w:t>
      </w:r>
      <w:r>
        <w:rPr>
          <w:b/>
          <w:bCs/>
        </w:rPr>
        <w:t xml:space="preserve"> A influência africana no português do Brasil.</w:t>
      </w:r>
      <w:r>
        <w:t xml:space="preserve"> 2. ed. São Paulo, SP: Nacional, 1935. v. 46 . 247 p. (Biblioteca Pedagógica Brasileira. Série 5º</w:t>
      </w:r>
      <w:proofErr w:type="gramStart"/>
      <w:r>
        <w:t>).</w:t>
      </w:r>
      <w:r>
        <w:br/>
      </w:r>
      <w:r>
        <w:br/>
        <w:t>MURRAY</w:t>
      </w:r>
      <w:proofErr w:type="gramEnd"/>
      <w:r>
        <w:t xml:space="preserve">, </w:t>
      </w:r>
      <w:proofErr w:type="spellStart"/>
      <w:r>
        <w:t>Jocelyn</w:t>
      </w:r>
      <w:proofErr w:type="spellEnd"/>
      <w:r>
        <w:t>.</w:t>
      </w:r>
      <w:r>
        <w:rPr>
          <w:b/>
          <w:bCs/>
        </w:rPr>
        <w:t xml:space="preserve"> África:</w:t>
      </w:r>
      <w:r>
        <w:t xml:space="preserve"> o despertar de um continente. Madrid: Del Prado, 1997. v., il. (Grandes impérios e civilizações). ISBN 84-7838-768-4.</w:t>
      </w:r>
      <w:r>
        <w:br/>
      </w:r>
      <w:r>
        <w:br/>
        <w:t>SOUZA, Marina de Mello e.</w:t>
      </w:r>
      <w:r>
        <w:rPr>
          <w:b/>
          <w:bCs/>
        </w:rPr>
        <w:t xml:space="preserve"> África e Brasil Africano.</w:t>
      </w:r>
      <w:r>
        <w:t xml:space="preserve"> São Paulo, SP: Ática, 2006. 175 p., il. ISBN 8508100248.</w:t>
      </w:r>
      <w:r>
        <w:br/>
      </w:r>
      <w:r>
        <w:br/>
        <w:t>PENNAFORTE, Charles.</w:t>
      </w:r>
      <w:r>
        <w:rPr>
          <w:b/>
          <w:bCs/>
        </w:rPr>
        <w:t xml:space="preserve"> África horizontes e desafios no século XXI.</w:t>
      </w:r>
      <w:r>
        <w:t xml:space="preserve"> São Paulo, SP: Atual, 2013. 64 p., il. (Geografia Sem Fronteiras). ISBN 978-85-</w:t>
      </w:r>
      <w:hyperlink r:id="rId6" w:history="1">
        <w:r>
          <w:rPr>
            <w:rStyle w:val="Hyperlink"/>
          </w:rPr>
          <w:t>357-1773</w:t>
        </w:r>
      </w:hyperlink>
      <w:r>
        <w:t>-0.</w:t>
      </w:r>
      <w:r>
        <w:br/>
      </w:r>
      <w:r>
        <w:br/>
        <w:t>DEL PRIORE, Mary; VENÂNCIO, Renato Pinto.</w:t>
      </w:r>
      <w:r>
        <w:rPr>
          <w:b/>
          <w:bCs/>
        </w:rPr>
        <w:t xml:space="preserve"> Ancestrais:</w:t>
      </w:r>
      <w:r>
        <w:t xml:space="preserve"> uma introdução à história da África atlântica. 2. ed. Rio de </w:t>
      </w:r>
      <w:r>
        <w:rPr>
          <w:rStyle w:val="object"/>
        </w:rPr>
        <w:t>Janeiro</w:t>
      </w:r>
      <w:r>
        <w:t xml:space="preserve">, RJ: </w:t>
      </w:r>
      <w:proofErr w:type="spellStart"/>
      <w:r>
        <w:t>Elsevier</w:t>
      </w:r>
      <w:proofErr w:type="spellEnd"/>
      <w:r>
        <w:t>, 2004. 187 p., il. ISBN 85-</w:t>
      </w:r>
      <w:hyperlink r:id="rId7" w:history="1">
        <w:r>
          <w:rPr>
            <w:rStyle w:val="Hyperlink"/>
          </w:rPr>
          <w:t>352-1313</w:t>
        </w:r>
      </w:hyperlink>
      <w:r>
        <w:t>-9.</w:t>
      </w:r>
      <w:r>
        <w:br/>
      </w:r>
      <w:r>
        <w:br/>
        <w:t>FRANCHINI, A. S.; SEGANFREDO, Carmen.</w:t>
      </w:r>
      <w:r>
        <w:rPr>
          <w:b/>
          <w:bCs/>
        </w:rPr>
        <w:t xml:space="preserve"> As melhores histórias da mitologia africana.</w:t>
      </w:r>
      <w:r>
        <w:t xml:space="preserve"> 2. ed. Porto Alegre, RS: Artes e Ofícios, 2009. 246 p. ISBN 978-85-7421-154-1.</w:t>
      </w:r>
      <w:r>
        <w:br/>
      </w:r>
      <w:r>
        <w:br/>
        <w:t xml:space="preserve">VISENTINI, Paulo Fagundes; RIBEIRO, Luiz Dario; PEREIRA, </w:t>
      </w:r>
      <w:proofErr w:type="spellStart"/>
      <w:r>
        <w:t>Analucia</w:t>
      </w:r>
      <w:proofErr w:type="spellEnd"/>
      <w:r>
        <w:t xml:space="preserve"> </w:t>
      </w:r>
      <w:proofErr w:type="spellStart"/>
      <w:r>
        <w:t>Danilevicz</w:t>
      </w:r>
      <w:proofErr w:type="spellEnd"/>
      <w:r>
        <w:t>.</w:t>
      </w:r>
      <w:r>
        <w:rPr>
          <w:b/>
          <w:bCs/>
        </w:rPr>
        <w:t xml:space="preserve"> Breve história da África.</w:t>
      </w:r>
      <w:r>
        <w:t xml:space="preserve"> Porto Alegre, RS: Leitura XXI, 2007. 176 p., il. ISBN 978-85-86880-65-0.</w:t>
      </w:r>
      <w:r>
        <w:br/>
      </w:r>
      <w:r>
        <w:br/>
        <w:t>OLIVEIRA, David Eduardo de.</w:t>
      </w:r>
      <w:r>
        <w:rPr>
          <w:b/>
          <w:bCs/>
        </w:rPr>
        <w:t xml:space="preserve"> Cosmovisão africana no Brasil:</w:t>
      </w:r>
      <w:r>
        <w:t xml:space="preserve"> elementos para uma filosofia afrodescendente. Fortaleza, CE: LCR, 2003. 182 p., il.</w:t>
      </w:r>
      <w:r>
        <w:br/>
      </w:r>
      <w:r>
        <w:br/>
        <w:t>LECLERC, Gérard.</w:t>
      </w:r>
      <w:r>
        <w:rPr>
          <w:b/>
          <w:bCs/>
        </w:rPr>
        <w:t xml:space="preserve"> Crítica da antropologia:</w:t>
      </w:r>
      <w:r>
        <w:t xml:space="preserve"> ensaio acerca da história do africanismo. Fernando </w:t>
      </w:r>
      <w:proofErr w:type="spellStart"/>
      <w:r>
        <w:t>Bello</w:t>
      </w:r>
      <w:proofErr w:type="spellEnd"/>
      <w:r>
        <w:t xml:space="preserve"> Pinheiro. Lisboa, Portugal: Estampa, 1973. 223 p.</w:t>
      </w:r>
      <w:r>
        <w:br/>
      </w:r>
      <w:r>
        <w:br/>
        <w:t>LIMA, Ivaldo Marciano de França. Ensino de história da África no Brasil: caminhos e descaminhos de uma luta contra o racismo velado.</w:t>
      </w:r>
      <w:r>
        <w:rPr>
          <w:b/>
          <w:bCs/>
        </w:rPr>
        <w:t xml:space="preserve"> Revista Novas </w:t>
      </w:r>
      <w:proofErr w:type="spellStart"/>
      <w:r>
        <w:rPr>
          <w:b/>
          <w:bCs/>
        </w:rPr>
        <w:t>Idéias</w:t>
      </w:r>
      <w:proofErr w:type="spellEnd"/>
      <w:r>
        <w:rPr>
          <w:b/>
          <w:bCs/>
        </w:rPr>
        <w:t xml:space="preserve">, </w:t>
      </w:r>
      <w:r>
        <w:t xml:space="preserve">Recife, PE, v. 1, n. 1, p.53-74, </w:t>
      </w:r>
      <w:proofErr w:type="gramStart"/>
      <w:r>
        <w:rPr>
          <w:rStyle w:val="object"/>
        </w:rPr>
        <w:t>jan</w:t>
      </w:r>
      <w:r>
        <w:t>./</w:t>
      </w:r>
      <w:proofErr w:type="gramEnd"/>
      <w:r>
        <w:rPr>
          <w:rStyle w:val="object"/>
        </w:rPr>
        <w:t>jun</w:t>
      </w:r>
      <w:r>
        <w:t>. 2008</w:t>
      </w:r>
      <w:r>
        <w:br/>
      </w:r>
      <w:r>
        <w:lastRenderedPageBreak/>
        <w:br/>
        <w:t>KI-ZERBO, Joseph.</w:t>
      </w:r>
      <w:r>
        <w:rPr>
          <w:b/>
          <w:bCs/>
        </w:rPr>
        <w:t xml:space="preserve"> História da África negra.</w:t>
      </w:r>
      <w:r>
        <w:t xml:space="preserve"> Américo de Carvalho. 3. ed. Portugal: Europa-América, 2002. v. 2 . 464 p. (Biblioteca Universitária, 15). ISBN 972-1-01057-X.</w:t>
      </w:r>
      <w:r>
        <w:br/>
      </w:r>
      <w:r>
        <w:br/>
        <w:t>MAESTRI, Mário.</w:t>
      </w:r>
      <w:r>
        <w:rPr>
          <w:b/>
          <w:bCs/>
        </w:rPr>
        <w:t xml:space="preserve"> História da África negra:</w:t>
      </w:r>
      <w:r>
        <w:t xml:space="preserve"> pré-colonial. Américo de Carvalho. Porto Alegre, RS: Mercado Aberto, 1988. 117 p. (31. Série Revisão</w:t>
      </w:r>
      <w:proofErr w:type="gramStart"/>
      <w:r>
        <w:t>).</w:t>
      </w:r>
      <w:r>
        <w:br/>
      </w:r>
      <w:r>
        <w:br/>
        <w:t>CASCUDO</w:t>
      </w:r>
      <w:proofErr w:type="gramEnd"/>
      <w:r>
        <w:t>, Luís da Câmara.</w:t>
      </w:r>
      <w:r>
        <w:rPr>
          <w:b/>
          <w:bCs/>
        </w:rPr>
        <w:t xml:space="preserve"> História da alimentação no Brasil:</w:t>
      </w:r>
      <w:r>
        <w:t xml:space="preserve"> cardápios indígenas, dieta africana, ementa portuguesa. São Paulo, SP: Itatiaia, 1983. v. (Reconquista do Brasil, 79</w:t>
      </w:r>
      <w:proofErr w:type="gramStart"/>
      <w:r>
        <w:t>).</w:t>
      </w:r>
      <w:r>
        <w:br/>
      </w:r>
      <w:r>
        <w:br/>
        <w:t>HISTÓRIA</w:t>
      </w:r>
      <w:proofErr w:type="gramEnd"/>
      <w:r>
        <w:t xml:space="preserve"> geral da África. Brasília, DF: UNESCO, 2010. 8 v. ISBN 978-85-7652-123-5.</w:t>
      </w:r>
      <w:r>
        <w:br/>
      </w:r>
      <w:r>
        <w:br/>
        <w:t xml:space="preserve">MUNANGA, </w:t>
      </w:r>
      <w:proofErr w:type="spellStart"/>
      <w:r>
        <w:t>Kabengele</w:t>
      </w:r>
      <w:proofErr w:type="spellEnd"/>
      <w:r>
        <w:t>.</w:t>
      </w:r>
      <w:r>
        <w:rPr>
          <w:b/>
          <w:bCs/>
        </w:rPr>
        <w:t xml:space="preserve"> Origens africanas do Brasil contemporâneo:</w:t>
      </w:r>
      <w:r>
        <w:t xml:space="preserve"> histórias, línguas, culturas e civilizações. São Paulo, SP: Global, 2009. 109 p., il. ISBN 978-85-</w:t>
      </w:r>
      <w:hyperlink r:id="rId8" w:history="1">
        <w:r>
          <w:rPr>
            <w:rStyle w:val="Hyperlink"/>
          </w:rPr>
          <w:t>260-1266</w:t>
        </w:r>
      </w:hyperlink>
      <w:r>
        <w:t>-0.</w:t>
      </w:r>
      <w:r>
        <w:br/>
      </w:r>
      <w:r>
        <w:br/>
        <w:t>SÁNCHEZ, Isidro (Coord.).</w:t>
      </w:r>
      <w:r>
        <w:rPr>
          <w:b/>
          <w:bCs/>
        </w:rPr>
        <w:t xml:space="preserve"> Patrimônio da humanidade:</w:t>
      </w:r>
      <w:r>
        <w:t xml:space="preserve"> África. Tradução de Alda Porto et al. [</w:t>
      </w:r>
      <w:proofErr w:type="spellStart"/>
      <w:r>
        <w:t>S.l</w:t>
      </w:r>
      <w:proofErr w:type="spellEnd"/>
      <w:r>
        <w:t xml:space="preserve">.]: </w:t>
      </w:r>
      <w:proofErr w:type="spellStart"/>
      <w:r>
        <w:t>Barsa</w:t>
      </w:r>
      <w:proofErr w:type="spellEnd"/>
      <w:r>
        <w:t>, [</w:t>
      </w:r>
      <w:proofErr w:type="gramStart"/>
      <w:r>
        <w:t>2002?]</w:t>
      </w:r>
      <w:proofErr w:type="gramEnd"/>
      <w:r>
        <w:t>. 9 v., il. ISBN 85-7518-074-6.</w:t>
      </w:r>
      <w:r>
        <w:br/>
      </w:r>
      <w:r>
        <w:br/>
        <w:t>BRASIL. SECRETARIA DE EDUCAÇÃO CONTINUADA, ALFABETIZAÇÃO, DIVERSIDADE E INCLUSÃO.</w:t>
      </w:r>
      <w:r>
        <w:rPr>
          <w:b/>
          <w:bCs/>
        </w:rPr>
        <w:t xml:space="preserve"> Plano nacional de implementação das diretrizes curriculares nacionais para a educação das relações étnico-raciais e para o ensino de história e cultura afro-brasileira e africana:</w:t>
      </w:r>
      <w:r>
        <w:t xml:space="preserve"> Lei nª 10.639/03 - 10 anos. Brasília, DF: Ministério da Educação, 2013. 103 p., il. ISBN 978-85-7994-079-8.</w:t>
      </w:r>
      <w:r>
        <w:br/>
      </w:r>
      <w:r>
        <w:br/>
        <w:t>SILVÉRIO, Valter Roberto (Ed.).</w:t>
      </w:r>
      <w:r>
        <w:rPr>
          <w:b/>
          <w:bCs/>
        </w:rPr>
        <w:t xml:space="preserve"> Síntese da coleção história geral da África:</w:t>
      </w:r>
      <w:r>
        <w:t xml:space="preserve"> pré-história ao século XVI. Brasília, DF: UNESCO, 2013. 743 p. ISBN 978-85-7652-062-7.</w:t>
      </w:r>
      <w:r>
        <w:br/>
      </w:r>
      <w:r>
        <w:br/>
        <w:t>SILVÉRIO, Valter Roberto (Ed.).</w:t>
      </w:r>
      <w:r>
        <w:rPr>
          <w:b/>
          <w:bCs/>
        </w:rPr>
        <w:t xml:space="preserve"> Síntese da coleção história geral da África.</w:t>
      </w:r>
      <w:r>
        <w:t xml:space="preserve"> Brasília, DF: UNESCO, 2013. 1 CD-ROM.</w:t>
      </w:r>
      <w:r>
        <w:br/>
      </w:r>
      <w:r>
        <w:br/>
        <w:t>SILVÉRIO, Valter Roberto (Ed.).</w:t>
      </w:r>
      <w:r>
        <w:rPr>
          <w:b/>
          <w:bCs/>
        </w:rPr>
        <w:t xml:space="preserve"> Síntese da coleção história geral da África:</w:t>
      </w:r>
      <w:r>
        <w:t xml:space="preserve"> pré-história ao século XVI. Brasília, DF: UNESCO: MEC: UFSCAR, 2013. 743 p., il. ISBN 978-85-7652-062-7.</w:t>
      </w:r>
      <w:r>
        <w:br/>
      </w:r>
      <w:r>
        <w:br/>
        <w:t>SILVÉRIO, Valter Roberto (Ed.).</w:t>
      </w:r>
      <w:r>
        <w:rPr>
          <w:b/>
          <w:bCs/>
        </w:rPr>
        <w:t xml:space="preserve"> Síntese da coleção </w:t>
      </w:r>
      <w:proofErr w:type="spellStart"/>
      <w:r>
        <w:rPr>
          <w:b/>
          <w:bCs/>
        </w:rPr>
        <w:t>hstória</w:t>
      </w:r>
      <w:proofErr w:type="spellEnd"/>
      <w:r>
        <w:rPr>
          <w:b/>
          <w:bCs/>
        </w:rPr>
        <w:t xml:space="preserve"> geral da África:</w:t>
      </w:r>
      <w:r>
        <w:t xml:space="preserve"> século XVI ao século XX. Brasília, DF: UNESCO: MEC: UFSCAR, 2013. 779 p., il. ISBN 978-85-7652-169-3.</w:t>
      </w:r>
      <w:r>
        <w:br/>
      </w:r>
      <w:r>
        <w:br/>
        <w:t>SILVÉRIO, Valter Roberto (Ed.).</w:t>
      </w:r>
      <w:r>
        <w:rPr>
          <w:b/>
          <w:bCs/>
        </w:rPr>
        <w:t xml:space="preserve"> Síntese da coleção </w:t>
      </w:r>
      <w:proofErr w:type="spellStart"/>
      <w:r>
        <w:rPr>
          <w:b/>
          <w:bCs/>
        </w:rPr>
        <w:t>hstória</w:t>
      </w:r>
      <w:proofErr w:type="spellEnd"/>
      <w:r>
        <w:rPr>
          <w:b/>
          <w:bCs/>
        </w:rPr>
        <w:t xml:space="preserve"> geral da África:</w:t>
      </w:r>
      <w:r>
        <w:t xml:space="preserve"> século XVI ao século XX. Brasília, DF: UNESCO, 2013. 779 p. ISBN 978-85-7652-169-3.</w:t>
      </w:r>
    </w:p>
    <w:p w:rsidR="008B4965" w:rsidRDefault="008B4965"/>
    <w:p w:rsidR="008B4965" w:rsidRDefault="008B4965" w:rsidP="008B4965">
      <w:pPr>
        <w:jc w:val="center"/>
        <w:rPr>
          <w:b/>
        </w:rPr>
      </w:pPr>
      <w:r w:rsidRPr="008B4965">
        <w:rPr>
          <w:b/>
        </w:rPr>
        <w:t>HISTÓRIA E CULTURA INDÍGENA</w:t>
      </w:r>
    </w:p>
    <w:p w:rsidR="008B4965" w:rsidRPr="008B4965" w:rsidRDefault="008B4965" w:rsidP="008B4965">
      <w:pPr>
        <w:jc w:val="center"/>
        <w:rPr>
          <w:b/>
        </w:rPr>
      </w:pPr>
    </w:p>
    <w:p w:rsidR="008B4965" w:rsidRDefault="008B4965">
      <w:r>
        <w:t xml:space="preserve">ARTESANATO indígena: </w:t>
      </w:r>
      <w:proofErr w:type="spellStart"/>
      <w:r>
        <w:t>Kaingang</w:t>
      </w:r>
      <w:proofErr w:type="spellEnd"/>
      <w:r>
        <w:t xml:space="preserve"> &amp; Guarani. José Manuel </w:t>
      </w:r>
      <w:proofErr w:type="spellStart"/>
      <w:r>
        <w:t>Palazuelos</w:t>
      </w:r>
      <w:proofErr w:type="spellEnd"/>
      <w:r>
        <w:t xml:space="preserve"> </w:t>
      </w:r>
      <w:proofErr w:type="spellStart"/>
      <w:r>
        <w:t>Balliviánn</w:t>
      </w:r>
      <w:proofErr w:type="spellEnd"/>
      <w:r>
        <w:t xml:space="preserve">. São Paulo, SP: </w:t>
      </w:r>
      <w:proofErr w:type="spellStart"/>
      <w:r>
        <w:t>Oikos</w:t>
      </w:r>
      <w:proofErr w:type="spellEnd"/>
      <w:r>
        <w:t>, 2011. 259 p., il. ISBN 978-85-7843-195-2.</w:t>
      </w:r>
      <w:r>
        <w:br/>
      </w:r>
      <w:r>
        <w:br/>
        <w:t>HAKIY, Tiago.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Awyató-pót</w:t>
      </w:r>
      <w:proofErr w:type="spellEnd"/>
      <w:r>
        <w:rPr>
          <w:b/>
          <w:bCs/>
        </w:rPr>
        <w:t>:</w:t>
      </w:r>
      <w:r>
        <w:t xml:space="preserve"> histórias indígenas para crianças. Mauricio Negro. São Paulo, SP: Paulinas, 2012. 28 p., il. ISBN 978-85-</w:t>
      </w:r>
      <w:hyperlink r:id="rId9" w:history="1">
        <w:r>
          <w:rPr>
            <w:rStyle w:val="Hyperlink"/>
          </w:rPr>
          <w:t>356-2840</w:t>
        </w:r>
      </w:hyperlink>
      <w:r>
        <w:t>-1.</w:t>
      </w:r>
      <w:r>
        <w:br/>
      </w:r>
      <w:r>
        <w:lastRenderedPageBreak/>
        <w:br/>
        <w:t>CARVALHO, Ana; CARVALHO, Ernesto Ignácio; CARELLI, Vincent (Coord.).</w:t>
      </w:r>
      <w:r>
        <w:rPr>
          <w:b/>
          <w:bCs/>
        </w:rPr>
        <w:t xml:space="preserve"> Cineastas indígenas:</w:t>
      </w:r>
      <w:r>
        <w:t xml:space="preserve"> um outro </w:t>
      </w:r>
      <w:proofErr w:type="gramStart"/>
      <w:r>
        <w:t>olhar :</w:t>
      </w:r>
      <w:proofErr w:type="gramEnd"/>
      <w:r>
        <w:t xml:space="preserve"> guia para professores e alunos. [</w:t>
      </w:r>
      <w:proofErr w:type="spellStart"/>
      <w:r>
        <w:t>S.l</w:t>
      </w:r>
      <w:proofErr w:type="spellEnd"/>
      <w:r>
        <w:t xml:space="preserve">.]: PETROBRAS, [2010]. 143 p., </w:t>
      </w:r>
      <w:proofErr w:type="gramStart"/>
      <w:r>
        <w:t>il.,</w:t>
      </w:r>
      <w:proofErr w:type="gramEnd"/>
      <w:r>
        <w:t xml:space="preserve"> color. (Cineastas indígenas</w:t>
      </w:r>
      <w:proofErr w:type="gramStart"/>
      <w:r>
        <w:t>).</w:t>
      </w:r>
      <w:r>
        <w:br/>
      </w:r>
      <w:r>
        <w:br/>
        <w:t>MUNDURUKU</w:t>
      </w:r>
      <w:proofErr w:type="gramEnd"/>
      <w:r>
        <w:t>, Daniel.</w:t>
      </w:r>
      <w:r>
        <w:rPr>
          <w:b/>
          <w:bCs/>
        </w:rPr>
        <w:t xml:space="preserve"> Coisas de índio:</w:t>
      </w:r>
      <w:r>
        <w:t xml:space="preserve"> versão infantil. Camila Mesquita. 2. ed. São Paulo, SP: </w:t>
      </w:r>
      <w:proofErr w:type="spellStart"/>
      <w:r>
        <w:t>Callis</w:t>
      </w:r>
      <w:proofErr w:type="spellEnd"/>
      <w:r>
        <w:t>, 2012. 54 p., il. ISBN 978-85-7416-483-0.</w:t>
      </w:r>
      <w:r>
        <w:br/>
      </w:r>
      <w:r>
        <w:br/>
        <w:t xml:space="preserve">ZATTERA, </w:t>
      </w:r>
      <w:proofErr w:type="spellStart"/>
      <w:r>
        <w:t>Véra</w:t>
      </w:r>
      <w:proofErr w:type="spellEnd"/>
      <w:r>
        <w:t xml:space="preserve"> </w:t>
      </w:r>
      <w:proofErr w:type="spellStart"/>
      <w:r>
        <w:t>Stedile</w:t>
      </w:r>
      <w:proofErr w:type="spellEnd"/>
      <w: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Conesul</w:t>
      </w:r>
      <w:proofErr w:type="spellEnd"/>
      <w:r>
        <w:rPr>
          <w:b/>
          <w:bCs/>
        </w:rPr>
        <w:t>:</w:t>
      </w:r>
      <w:r>
        <w:t xml:space="preserve"> adereços indígenas e vestuário tradicional. [Porto Alegre, RS]: </w:t>
      </w:r>
      <w:proofErr w:type="spellStart"/>
      <w:r>
        <w:t>Pallotti</w:t>
      </w:r>
      <w:proofErr w:type="spellEnd"/>
      <w:r>
        <w:t>, [1999]. 225 p., il.</w:t>
      </w:r>
      <w:r>
        <w:br/>
      </w:r>
      <w:r>
        <w:br/>
        <w:t xml:space="preserve">DIVERSIDADE e proteção social: estudos quanti-qualitativos das populações de Porto Alegre: afro-brasileiros; crianças, adolescentes e adultos em situação de rua; coletivos indígenas; remanescentes de quilombos. Porto Alegre, RS: </w:t>
      </w:r>
      <w:proofErr w:type="spellStart"/>
      <w:r>
        <w:t>Centhury</w:t>
      </w:r>
      <w:proofErr w:type="spellEnd"/>
      <w:r>
        <w:t>, 2008. 280 p. ISBN 978-85-7592-149-4.</w:t>
      </w:r>
      <w:r>
        <w:br/>
      </w:r>
      <w:r>
        <w:br/>
        <w:t xml:space="preserve">BENVENUTI, Juçara; BERGAMASCHI, Maria Aparecida; MARQUES, Tania Beatriz </w:t>
      </w:r>
      <w:proofErr w:type="spellStart"/>
      <w:r>
        <w:t>Iwaszko</w:t>
      </w:r>
      <w:proofErr w:type="spellEnd"/>
      <w:r>
        <w:t xml:space="preserve"> (Coord.).</w:t>
      </w:r>
      <w:r>
        <w:rPr>
          <w:b/>
          <w:bCs/>
        </w:rPr>
        <w:t xml:space="preserve"> Educação indígena sob o ponto de vista de seus protagonistas.</w:t>
      </w:r>
      <w:r>
        <w:t xml:space="preserve"> Porto Alegre, RS: </w:t>
      </w:r>
      <w:proofErr w:type="spellStart"/>
      <w:r>
        <w:t>Evangraf</w:t>
      </w:r>
      <w:proofErr w:type="spellEnd"/>
      <w:r>
        <w:t>, 2013. 373 p., il. ISBN 978-85-7727-480-2.</w:t>
      </w:r>
      <w:r>
        <w:br/>
      </w:r>
      <w:r>
        <w:br/>
        <w:t xml:space="preserve">ESPORTE e cultura: </w:t>
      </w:r>
      <w:proofErr w:type="spellStart"/>
      <w:r>
        <w:t>esportização</w:t>
      </w:r>
      <w:proofErr w:type="spellEnd"/>
      <w:r>
        <w:t xml:space="preserve"> de práticas corporais nos jogos dos povos indígenas. Rejane Penna Rodrigues; Aline </w:t>
      </w:r>
      <w:proofErr w:type="spellStart"/>
      <w:r>
        <w:t>Leocádio</w:t>
      </w:r>
      <w:proofErr w:type="spellEnd"/>
      <w:r>
        <w:t xml:space="preserve"> de Lima. Brasília, DF: Ideal, 2011. 180 p., il. ISBN 978-85-89196-47-5.</w:t>
      </w:r>
      <w:r>
        <w:br/>
      </w:r>
      <w:r>
        <w:br/>
        <w:t xml:space="preserve">PINTO, Regina </w:t>
      </w:r>
      <w:proofErr w:type="spellStart"/>
      <w:r>
        <w:t>Pahim</w:t>
      </w:r>
      <w:proofErr w:type="spellEnd"/>
      <w:r>
        <w:t>.</w:t>
      </w:r>
      <w:r>
        <w:rPr>
          <w:b/>
          <w:bCs/>
        </w:rPr>
        <w:t xml:space="preserve"> Estudos indígenas:</w:t>
      </w:r>
      <w:r>
        <w:t xml:space="preserve"> comparações, interpretações e políticas. São Paulo, SP: Contexto, 2008. 191 p., il. (Série Justiça e Desenvolvimento / IFP-FCC). ISBN 978-85-7244-387-6.</w:t>
      </w:r>
      <w:r>
        <w:br/>
      </w:r>
      <w:r>
        <w:br/>
        <w:t>CASCUDO, Luís da Câmara.</w:t>
      </w:r>
      <w:r>
        <w:rPr>
          <w:b/>
          <w:bCs/>
        </w:rPr>
        <w:t xml:space="preserve"> História da alimentação no Brasil:</w:t>
      </w:r>
      <w:r>
        <w:t xml:space="preserve"> cardápios indígenas, dieta africana, ementa portuguesa. São Paulo, SP: Itatiaia, 1983. v. (Reconquista do Brasil, 79</w:t>
      </w:r>
      <w:proofErr w:type="gramStart"/>
      <w:r>
        <w:t>).</w:t>
      </w:r>
      <w:r>
        <w:br/>
      </w:r>
      <w:r>
        <w:br/>
        <w:t>GRANDO</w:t>
      </w:r>
      <w:proofErr w:type="gramEnd"/>
      <w:r>
        <w:t xml:space="preserve">, </w:t>
      </w:r>
      <w:proofErr w:type="spellStart"/>
      <w:r>
        <w:t>Beleni</w:t>
      </w:r>
      <w:proofErr w:type="spellEnd"/>
      <w:r>
        <w:t xml:space="preserve"> </w:t>
      </w:r>
      <w:proofErr w:type="spellStart"/>
      <w:r>
        <w:t>Saléte</w:t>
      </w:r>
      <w:proofErr w:type="spellEnd"/>
      <w:r>
        <w:t>.</w:t>
      </w:r>
      <w:r>
        <w:rPr>
          <w:b/>
          <w:bCs/>
        </w:rPr>
        <w:t xml:space="preserve"> Jogos e culturas indígenas:</w:t>
      </w:r>
      <w:r>
        <w:t xml:space="preserve"> possibilidades para a educação intercultural na escola. Cuiabá, MT: UFMT, 2010. 172 p., il. ISBN 978-85-</w:t>
      </w:r>
      <w:hyperlink r:id="rId10" w:history="1">
        <w:r>
          <w:rPr>
            <w:rStyle w:val="Hyperlink"/>
          </w:rPr>
          <w:t>327-0333</w:t>
        </w:r>
      </w:hyperlink>
      <w:r>
        <w:t>-0.</w:t>
      </w:r>
      <w:r>
        <w:br/>
      </w:r>
      <w:r>
        <w:br/>
        <w:t>KUIKURO. [</w:t>
      </w:r>
      <w:proofErr w:type="spellStart"/>
      <w:r>
        <w:t>S.l</w:t>
      </w:r>
      <w:proofErr w:type="spellEnd"/>
      <w:r>
        <w:t>.]: Programa Petrobras Cultural, [200</w:t>
      </w:r>
      <w:proofErr w:type="gramStart"/>
      <w:r>
        <w:t>-?]</w:t>
      </w:r>
      <w:proofErr w:type="gramEnd"/>
      <w:r>
        <w:t xml:space="preserve">. 1 DVD (1h 04min), </w:t>
      </w:r>
      <w:proofErr w:type="gramStart"/>
      <w:r>
        <w:t>son.,</w:t>
      </w:r>
      <w:proofErr w:type="gramEnd"/>
      <w:r>
        <w:t xml:space="preserve"> color. (Cineastas indígenas, 1</w:t>
      </w:r>
      <w:proofErr w:type="gramStart"/>
      <w:r>
        <w:t>).</w:t>
      </w:r>
      <w:r>
        <w:br/>
      </w:r>
      <w:r>
        <w:br/>
        <w:t>ARAUJO</w:t>
      </w:r>
      <w:proofErr w:type="gramEnd"/>
      <w:r>
        <w:t xml:space="preserve">, </w:t>
      </w:r>
      <w:proofErr w:type="spellStart"/>
      <w:r>
        <w:t>Antoracy</w:t>
      </w:r>
      <w:proofErr w:type="spellEnd"/>
      <w:r>
        <w:t xml:space="preserve"> </w:t>
      </w:r>
      <w:proofErr w:type="spellStart"/>
      <w:r>
        <w:t>Tortolero</w:t>
      </w:r>
      <w:proofErr w:type="spellEnd"/>
      <w:r>
        <w:t>.</w:t>
      </w:r>
      <w:r>
        <w:rPr>
          <w:b/>
          <w:bCs/>
        </w:rPr>
        <w:t xml:space="preserve"> Lendas indígenas.</w:t>
      </w:r>
      <w:r>
        <w:t xml:space="preserve"> Juvenal Ramos. São Paulo, SP: Ed. do Brasil, 1999. 55 p., il. ISBN 85-10-02398-1.</w:t>
      </w:r>
      <w:r>
        <w:br/>
      </w:r>
      <w:r>
        <w:br/>
        <w:t xml:space="preserve">RIBEIRO, Altamiro </w:t>
      </w:r>
      <w:proofErr w:type="spellStart"/>
      <w:r>
        <w:t>Ghersel</w:t>
      </w:r>
      <w:proofErr w:type="spellEnd"/>
      <w:r>
        <w:t>.</w:t>
      </w:r>
      <w:r>
        <w:rPr>
          <w:b/>
          <w:bCs/>
        </w:rPr>
        <w:t xml:space="preserve"> Mulheres </w:t>
      </w:r>
      <w:proofErr w:type="spellStart"/>
      <w:r>
        <w:rPr>
          <w:b/>
          <w:bCs/>
        </w:rPr>
        <w:t>índigenas</w:t>
      </w:r>
      <w:proofErr w:type="spellEnd"/>
      <w:r>
        <w:rPr>
          <w:b/>
          <w:bCs/>
        </w:rPr>
        <w:t xml:space="preserve"> na história do Brasil.</w:t>
      </w:r>
      <w:r>
        <w:t xml:space="preserve"> Lins: </w:t>
      </w:r>
      <w:proofErr w:type="spellStart"/>
      <w:r>
        <w:t>Ialim</w:t>
      </w:r>
      <w:proofErr w:type="spellEnd"/>
      <w:r>
        <w:t>, 1999. 75 p., il.</w:t>
      </w:r>
      <w:r>
        <w:br/>
      </w:r>
      <w:r>
        <w:br/>
        <w:t xml:space="preserve">MÚSICAS africanas e indígenas no Brasil. Rosângela Pereira de </w:t>
      </w:r>
      <w:proofErr w:type="spellStart"/>
      <w:r>
        <w:t>Tugny</w:t>
      </w:r>
      <w:proofErr w:type="spellEnd"/>
      <w:r>
        <w:t>; Ruben Caixeta de Queiroz. Belo Horizonte, MG: UFMG, 2006. 359 p., il. ISBN 85-7041-489-7.</w:t>
      </w:r>
      <w:r>
        <w:br/>
      </w:r>
      <w:r>
        <w:br/>
        <w:t xml:space="preserve">MÚSICAS africanas e indígenas no Brasil. Rosângela Pereira de </w:t>
      </w:r>
      <w:proofErr w:type="spellStart"/>
      <w:r>
        <w:t>Tugny</w:t>
      </w:r>
      <w:proofErr w:type="spellEnd"/>
      <w:r>
        <w:t>; Ruben Caixeta de Queiroz. Belo Horizonte, MG: UFMG, [20</w:t>
      </w:r>
      <w:proofErr w:type="gramStart"/>
      <w:r>
        <w:t>--?]</w:t>
      </w:r>
      <w:proofErr w:type="gramEnd"/>
      <w:r>
        <w:t xml:space="preserve">. 2 CDs sonoros, </w:t>
      </w:r>
      <w:proofErr w:type="spellStart"/>
      <w:r>
        <w:t>audio</w:t>
      </w:r>
      <w:proofErr w:type="spellEnd"/>
      <w:r>
        <w:t>.</w:t>
      </w:r>
      <w:r>
        <w:br/>
      </w:r>
      <w:r>
        <w:br/>
      </w:r>
      <w:r>
        <w:lastRenderedPageBreak/>
        <w:t xml:space="preserve">O EU e o outro na escola: contribuições para incluir a história e a cultura dos povos indígenas na escola. </w:t>
      </w:r>
      <w:proofErr w:type="spellStart"/>
      <w:r>
        <w:t>Beleni</w:t>
      </w:r>
      <w:proofErr w:type="spellEnd"/>
      <w:r>
        <w:t xml:space="preserve"> </w:t>
      </w:r>
      <w:proofErr w:type="spellStart"/>
      <w:r>
        <w:t>Saléte</w:t>
      </w:r>
      <w:proofErr w:type="spellEnd"/>
      <w:r>
        <w:t xml:space="preserve"> </w:t>
      </w:r>
      <w:proofErr w:type="spellStart"/>
      <w:r>
        <w:t>Grando</w:t>
      </w:r>
      <w:proofErr w:type="spellEnd"/>
      <w:r>
        <w:t>; Luiz Augusto Passos. Cuiabá, MT: UFMT, 2010. 168 p., il. ISBN 978-85-</w:t>
      </w:r>
      <w:hyperlink r:id="rId11" w:history="1">
        <w:r>
          <w:rPr>
            <w:rStyle w:val="Hyperlink"/>
          </w:rPr>
          <w:t>327-0343</w:t>
        </w:r>
      </w:hyperlink>
      <w:r>
        <w:t>-9.</w:t>
      </w:r>
      <w:r>
        <w:br/>
      </w:r>
      <w:r>
        <w:br/>
        <w:t>VILLAS BOAS, Orlando.</w:t>
      </w:r>
      <w:r>
        <w:rPr>
          <w:b/>
          <w:bCs/>
        </w:rPr>
        <w:t xml:space="preserve"> Orlando Villas </w:t>
      </w:r>
      <w:proofErr w:type="spellStart"/>
      <w:r>
        <w:rPr>
          <w:b/>
          <w:bCs/>
        </w:rPr>
        <w:t>Bôas</w:t>
      </w:r>
      <w:proofErr w:type="spellEnd"/>
      <w:r>
        <w:rPr>
          <w:b/>
          <w:bCs/>
        </w:rPr>
        <w:t>:</w:t>
      </w:r>
      <w:r>
        <w:t xml:space="preserve"> história e causos. São Paulo, SP: FDT, 2006. 202 p., il. ISBN 85-</w:t>
      </w:r>
      <w:hyperlink r:id="rId12" w:history="1">
        <w:r>
          <w:rPr>
            <w:rStyle w:val="Hyperlink"/>
          </w:rPr>
          <w:t>322-5906</w:t>
        </w:r>
      </w:hyperlink>
      <w:r>
        <w:t>-5.</w:t>
      </w:r>
      <w:r>
        <w:br/>
      </w:r>
      <w:r>
        <w:br/>
        <w:t>SAMPAIO, Mário Arnaud.</w:t>
      </w:r>
      <w:r>
        <w:rPr>
          <w:b/>
          <w:bCs/>
        </w:rPr>
        <w:t xml:space="preserve"> Palavras </w:t>
      </w:r>
      <w:proofErr w:type="spellStart"/>
      <w:r>
        <w:rPr>
          <w:b/>
          <w:bCs/>
        </w:rPr>
        <w:t>indigenas</w:t>
      </w:r>
      <w:proofErr w:type="spellEnd"/>
      <w:r>
        <w:rPr>
          <w:b/>
          <w:bCs/>
        </w:rPr>
        <w:t xml:space="preserve"> no linguajar brasileiro.</w:t>
      </w:r>
      <w:r>
        <w:t xml:space="preserve"> Porto Alegre, RS: Sagra </w:t>
      </w:r>
      <w:proofErr w:type="spellStart"/>
      <w:r>
        <w:t>Luzzatto</w:t>
      </w:r>
      <w:proofErr w:type="spellEnd"/>
      <w:r>
        <w:t>, 1995. 153 p. ISBN 85-2410-469-4.</w:t>
      </w:r>
      <w:r>
        <w:br/>
      </w:r>
      <w:r>
        <w:br/>
        <w:t>PANARÁ. [</w:t>
      </w:r>
      <w:proofErr w:type="spellStart"/>
      <w:r>
        <w:t>S.l</w:t>
      </w:r>
      <w:proofErr w:type="spellEnd"/>
      <w:r>
        <w:t>.]: Programa Petrobras Cultural, [200</w:t>
      </w:r>
      <w:proofErr w:type="gramStart"/>
      <w:r>
        <w:t>-?]</w:t>
      </w:r>
      <w:proofErr w:type="gramEnd"/>
      <w:r>
        <w:t xml:space="preserve">. 1 DVD (1h 06min), </w:t>
      </w:r>
      <w:proofErr w:type="gramStart"/>
      <w:r>
        <w:t>son.,</w:t>
      </w:r>
      <w:proofErr w:type="gramEnd"/>
      <w:r>
        <w:t xml:space="preserve"> color. (Cineastas indígenas, 3</w:t>
      </w:r>
      <w:proofErr w:type="gramStart"/>
      <w:r>
        <w:t>).</w:t>
      </w:r>
      <w:r>
        <w:br/>
      </w:r>
      <w:r>
        <w:br/>
        <w:t>CONSELHO</w:t>
      </w:r>
      <w:proofErr w:type="gramEnd"/>
      <w:r>
        <w:t xml:space="preserve"> REGIONAL DE PSICOLOGIA.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Piscologia</w:t>
      </w:r>
      <w:proofErr w:type="spellEnd"/>
      <w:r>
        <w:rPr>
          <w:b/>
          <w:bCs/>
        </w:rPr>
        <w:t xml:space="preserve"> e povos indígenas.</w:t>
      </w:r>
      <w:r>
        <w:t xml:space="preserve"> São Paulo, SP: CRPSP, [20</w:t>
      </w:r>
      <w:proofErr w:type="gramStart"/>
      <w:r>
        <w:t>--?]</w:t>
      </w:r>
      <w:proofErr w:type="gramEnd"/>
      <w:r>
        <w:t>. 349 p., il. ISBN 978-85-60405-13-8.</w:t>
      </w:r>
      <w:r>
        <w:br/>
      </w:r>
      <w:r>
        <w:br/>
        <w:t>BRASIL. MINISTÉRIO DA EDUCAÇÃO E CULTURA.</w:t>
      </w:r>
      <w:r>
        <w:rPr>
          <w:b/>
          <w:bCs/>
        </w:rPr>
        <w:t xml:space="preserve"> Referenciais para a formação de professores indígenas.</w:t>
      </w:r>
      <w:r>
        <w:t xml:space="preserve"> 2. ed. Brasília, DF: MEC, 2002. 82 p., il.</w:t>
      </w:r>
      <w:r>
        <w:br/>
      </w:r>
      <w:r>
        <w:br/>
        <w:t>REFERENCIAL curricular nacional para as escolas indígenas. Brasília, DF: Ministério da Educação, 2002. 339 p., il. (Série Parâmetros Curriculares Nacionais</w:t>
      </w:r>
      <w:proofErr w:type="gramStart"/>
      <w:r>
        <w:t>).</w:t>
      </w:r>
      <w:r>
        <w:br/>
      </w:r>
      <w:r>
        <w:br/>
        <w:t>RELATÓRIO</w:t>
      </w:r>
      <w:proofErr w:type="gramEnd"/>
      <w:r>
        <w:t xml:space="preserve"> final da oficina: o estatuto da criança e do adolescente e as populações infanto-juvenis indígenas. Brasília, DF: CONANDA, 2004. </w:t>
      </w:r>
      <w:proofErr w:type="gramStart"/>
      <w:r>
        <w:t>38 p., il.</w:t>
      </w:r>
      <w:r>
        <w:br/>
      </w:r>
      <w:r>
        <w:br/>
        <w:t>CORDEIRO,</w:t>
      </w:r>
      <w:proofErr w:type="gramEnd"/>
      <w:r>
        <w:t xml:space="preserve"> Maria José de Jesus Alves. Um balanço das cotas para negros e </w:t>
      </w:r>
      <w:proofErr w:type="spellStart"/>
      <w:r>
        <w:t>índigenas</w:t>
      </w:r>
      <w:proofErr w:type="spellEnd"/>
      <w:r>
        <w:t xml:space="preserve"> na Universidade Estadual de Mato Grosso do Sul: da criação das leis aos dias atuais. In: </w:t>
      </w:r>
      <w:r>
        <w:rPr>
          <w:b/>
          <w:bCs/>
        </w:rPr>
        <w:t xml:space="preserve">O impacto das cotas nas universidades brasileiras (2004-2012). </w:t>
      </w:r>
      <w:r>
        <w:t>Jocélio Teles dos Santos. Salvador, BA: Centro de Estudos Afro-Orientais, 2013. 278 p., il. ISBN 978-8588070-16-5.</w:t>
      </w:r>
      <w:r>
        <w:br/>
      </w:r>
      <w:r>
        <w:br/>
        <w:t xml:space="preserve">YVY </w:t>
      </w:r>
      <w:proofErr w:type="spellStart"/>
      <w:r>
        <w:t>poty</w:t>
      </w:r>
      <w:proofErr w:type="spellEnd"/>
      <w:r>
        <w:t xml:space="preserve">, </w:t>
      </w:r>
      <w:proofErr w:type="spellStart"/>
      <w:proofErr w:type="gramStart"/>
      <w:r>
        <w:t>yva'á</w:t>
      </w:r>
      <w:proofErr w:type="spellEnd"/>
      <w:r>
        <w:t xml:space="preserve"> :</w:t>
      </w:r>
      <w:proofErr w:type="gramEnd"/>
      <w:r>
        <w:t xml:space="preserve"> flores e frutos da terra: </w:t>
      </w:r>
      <w:proofErr w:type="spellStart"/>
      <w:r>
        <w:t>Mbyá</w:t>
      </w:r>
      <w:proofErr w:type="spellEnd"/>
      <w:r>
        <w:t xml:space="preserve"> </w:t>
      </w:r>
      <w:proofErr w:type="spellStart"/>
      <w:r>
        <w:t>mboraí</w:t>
      </w:r>
      <w:proofErr w:type="spellEnd"/>
      <w:r>
        <w:t xml:space="preserve"> </w:t>
      </w:r>
      <w:proofErr w:type="spellStart"/>
      <w:r>
        <w:t>nhendú</w:t>
      </w:r>
      <w:proofErr w:type="spellEnd"/>
      <w:r>
        <w:t xml:space="preserve"> : cantos e danças tradicionais </w:t>
      </w:r>
      <w:proofErr w:type="spellStart"/>
      <w:r>
        <w:t>Mbyá</w:t>
      </w:r>
      <w:proofErr w:type="spellEnd"/>
      <w:r>
        <w:t xml:space="preserve">-Guarani. Maria Elizabeth Lucas; </w:t>
      </w:r>
      <w:r>
        <w:rPr>
          <w:rStyle w:val="object"/>
        </w:rPr>
        <w:t>Mar</w:t>
      </w:r>
      <w:r>
        <w:t>ília Stein. Porto Alegre, RS: IPHAN, 2009. 79 p., il. ISBN 978-85-7334-124-9.</w:t>
      </w:r>
      <w:r>
        <w:br/>
      </w:r>
      <w:r>
        <w:br/>
        <w:t xml:space="preserve">YVY </w:t>
      </w:r>
      <w:proofErr w:type="spellStart"/>
      <w:r>
        <w:t>poty</w:t>
      </w:r>
      <w:proofErr w:type="spellEnd"/>
      <w:r>
        <w:t xml:space="preserve">, </w:t>
      </w:r>
      <w:proofErr w:type="spellStart"/>
      <w:proofErr w:type="gramStart"/>
      <w:r>
        <w:t>yva'á</w:t>
      </w:r>
      <w:proofErr w:type="spellEnd"/>
      <w:r>
        <w:t xml:space="preserve"> :</w:t>
      </w:r>
      <w:proofErr w:type="gramEnd"/>
      <w:r>
        <w:t xml:space="preserve"> flores e frutos da terra: </w:t>
      </w:r>
      <w:proofErr w:type="spellStart"/>
      <w:r>
        <w:t>Mbyá</w:t>
      </w:r>
      <w:proofErr w:type="spellEnd"/>
      <w:r>
        <w:t xml:space="preserve"> </w:t>
      </w:r>
      <w:proofErr w:type="spellStart"/>
      <w:r>
        <w:t>mboraí</w:t>
      </w:r>
      <w:proofErr w:type="spellEnd"/>
      <w:r>
        <w:t xml:space="preserve"> </w:t>
      </w:r>
      <w:proofErr w:type="spellStart"/>
      <w:r>
        <w:t>nhendú</w:t>
      </w:r>
      <w:proofErr w:type="spellEnd"/>
      <w:r>
        <w:t xml:space="preserve"> : cantos e danças tradicionais </w:t>
      </w:r>
      <w:proofErr w:type="spellStart"/>
      <w:r>
        <w:t>Mbyá</w:t>
      </w:r>
      <w:proofErr w:type="spellEnd"/>
      <w:r>
        <w:t>-Guarani - 2009. Porto Alegre, RS: IPHAN, 2009. 1 disco sonoro (59 min.). ISBN 978-85-7334-124-9.</w:t>
      </w:r>
    </w:p>
    <w:p w:rsidR="008B4965" w:rsidRDefault="008B4965" w:rsidP="008B4965">
      <w:pPr>
        <w:jc w:val="center"/>
        <w:rPr>
          <w:b/>
        </w:rPr>
      </w:pPr>
      <w:r w:rsidRPr="008B4965">
        <w:rPr>
          <w:b/>
        </w:rPr>
        <w:t>QUESTÕES ÉTNICO-RACIAIS</w:t>
      </w:r>
    </w:p>
    <w:p w:rsidR="008B4965" w:rsidRPr="008B4965" w:rsidRDefault="008B4965" w:rsidP="008B4965">
      <w:pPr>
        <w:jc w:val="center"/>
        <w:rPr>
          <w:b/>
        </w:rPr>
      </w:pPr>
    </w:p>
    <w:p w:rsidR="008B4965" w:rsidRDefault="008B4965">
      <w:r>
        <w:t>BRASIL. MINISTÉRIO DA EDUCAÇÃO E CULTURA.</w:t>
      </w:r>
      <w:r>
        <w:rPr>
          <w:b/>
          <w:bCs/>
        </w:rPr>
        <w:t xml:space="preserve"> Diretrizes curriculares nacional para a educação das relações étnico-raciais e para o ensino de história e cultura afro-brasileira e africana.</w:t>
      </w:r>
      <w:r>
        <w:t xml:space="preserve"> Brasília, DF: MEC, 2005. 35 p.</w:t>
      </w:r>
      <w:r>
        <w:br/>
      </w:r>
      <w:r>
        <w:br/>
        <w:t xml:space="preserve">EXPERIÊNCIAS étnico- culturais para a formação de professores. </w:t>
      </w:r>
      <w:proofErr w:type="spellStart"/>
      <w:r>
        <w:t>Nilma</w:t>
      </w:r>
      <w:proofErr w:type="spellEnd"/>
      <w:r>
        <w:t xml:space="preserve"> Lino Gomes; </w:t>
      </w:r>
      <w:proofErr w:type="spellStart"/>
      <w:r>
        <w:t>Petronilha</w:t>
      </w:r>
      <w:proofErr w:type="spellEnd"/>
      <w:r>
        <w:t xml:space="preserve"> Beatriz Gonçalves e Silva; Maria Antonieta Pereira; </w:t>
      </w:r>
      <w:proofErr w:type="spellStart"/>
      <w:r>
        <w:t>Antonio</w:t>
      </w:r>
      <w:proofErr w:type="spellEnd"/>
      <w:r>
        <w:t xml:space="preserve"> Marcos Pereira. Belo Horizonte, MG: Autêntica, 2002. 156 p. (Trajetória, 7). ISBN 85-7526-066-9.</w:t>
      </w:r>
      <w:r>
        <w:br/>
      </w:r>
      <w:r>
        <w:lastRenderedPageBreak/>
        <w:br/>
        <w:t>RIO GRANDE DO SUL. COMISSÃO EXECUTIVA DE HOMENAGEM AO ÍNDIO.</w:t>
      </w:r>
      <w:r>
        <w:rPr>
          <w:b/>
          <w:bCs/>
        </w:rPr>
        <w:t xml:space="preserve"> O índio no Rio Grande do Sul:</w:t>
      </w:r>
      <w:r>
        <w:t xml:space="preserve"> aspectos arqueológicos, históricos, etnográficos e étnicos. Porto Alegre, RS: [s. n.], 1975. 195 p.</w:t>
      </w:r>
      <w:r>
        <w:br/>
      </w:r>
      <w:r>
        <w:br/>
        <w:t>BRASIL. SECRETARIA DE EDUCAÇÃO CONTINUADA, ALFABETIZAÇÃO, DIVERSIDADE E INCLUSÃO.</w:t>
      </w:r>
      <w:r>
        <w:rPr>
          <w:b/>
          <w:bCs/>
        </w:rPr>
        <w:t xml:space="preserve"> Plano nacional de implementação das diretrizes curriculares nacionais para a educação das relações étnico-raciais e para o ensino de história e cultura afro-brasileira e africana:</w:t>
      </w:r>
      <w:r>
        <w:t xml:space="preserve"> Lei nª 10.639/03 - 10 anos. Brasília, DF: Ministério da Educação, 2013. 103 p., il. ISBN 978-85-7994-079-8.</w:t>
      </w:r>
      <w:r>
        <w:br/>
      </w:r>
      <w:r>
        <w:br/>
        <w:t xml:space="preserve">PRÁTICAS pedagógicas de trabalho com relações étnico-raciais na escola na perspectiva da lei nº 10.639/03. </w:t>
      </w:r>
      <w:proofErr w:type="spellStart"/>
      <w:r>
        <w:t>Nilma</w:t>
      </w:r>
      <w:proofErr w:type="spellEnd"/>
      <w:r>
        <w:t xml:space="preserve"> Lino Gomes. Brasília, DF: MEC, 2012. 421 p., il. (Educação para todos). ISBN 978-85-7994-066-8.</w:t>
      </w:r>
    </w:p>
    <w:p w:rsidR="008B4965" w:rsidRDefault="008B4965"/>
    <w:p w:rsidR="008B4965" w:rsidRDefault="008B4965" w:rsidP="008B4965">
      <w:pPr>
        <w:jc w:val="center"/>
        <w:rPr>
          <w:b/>
        </w:rPr>
      </w:pPr>
      <w:r w:rsidRPr="008B4965">
        <w:rPr>
          <w:b/>
        </w:rPr>
        <w:t>RACISMO</w:t>
      </w:r>
    </w:p>
    <w:p w:rsidR="008B4965" w:rsidRPr="008B4965" w:rsidRDefault="008B4965">
      <w:pPr>
        <w:rPr>
          <w:b/>
        </w:rPr>
      </w:pPr>
      <w:bookmarkStart w:id="0" w:name="_GoBack"/>
      <w:bookmarkEnd w:id="0"/>
    </w:p>
    <w:p w:rsidR="008B4965" w:rsidRDefault="008B4965">
      <w:r>
        <w:t>PAIM, Paulo.</w:t>
      </w:r>
      <w:r>
        <w:rPr>
          <w:b/>
          <w:bCs/>
        </w:rPr>
        <w:t xml:space="preserve"> A vitória contra o preconceito.</w:t>
      </w:r>
      <w:r>
        <w:t xml:space="preserve"> Brasília, DF: Senado Federal, 2003. 42 p., il.</w:t>
      </w:r>
      <w:r>
        <w:br/>
      </w:r>
      <w:r>
        <w:br/>
        <w:t>SILVA JÚNIOR. HÉDIO.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Anti-racismo</w:t>
      </w:r>
      <w:proofErr w:type="spellEnd"/>
      <w:r>
        <w:rPr>
          <w:b/>
          <w:bCs/>
        </w:rPr>
        <w:t>:</w:t>
      </w:r>
      <w:r>
        <w:t xml:space="preserve"> coletânea de leis brasileiras: federais, estaduais e municipais. São Paulo, SP: Oliveira, 1998. 298 p. ISBN 85-58644-280-1.</w:t>
      </w:r>
      <w:r>
        <w:br/>
      </w:r>
      <w:r>
        <w:br/>
        <w:t xml:space="preserve">AS IDÉIAS racistas, os negros e a educação. 2. ed. Florianópolis, SC: </w:t>
      </w:r>
      <w:proofErr w:type="spellStart"/>
      <w:r>
        <w:t>Atilènde</w:t>
      </w:r>
      <w:proofErr w:type="spellEnd"/>
      <w:r>
        <w:t>, 2002. 76 p. (Pensamento negro em educação</w:t>
      </w:r>
      <w:proofErr w:type="gramStart"/>
      <w:r>
        <w:t>).</w:t>
      </w:r>
      <w:r>
        <w:br/>
      </w:r>
      <w:r>
        <w:br/>
        <w:t>CAMINHOS</w:t>
      </w:r>
      <w:proofErr w:type="gramEnd"/>
      <w:r>
        <w:t xml:space="preserve"> para a igualdade nas relações raciais. Porto Alegre, RS: Themis, 2002. 207 p. ISBN 85-88574-01-2.</w:t>
      </w:r>
      <w:r>
        <w:br/>
      </w:r>
      <w:r>
        <w:br/>
        <w:t>CRIMES por raça e cor: legislação federal. Elaine Inocêncio da Silva Nascimento. Brasília, DF: Ministério da Justiça, 2001. 26 p. (Legislação em direitos humanos. Discriminação, 1</w:t>
      </w:r>
      <w:proofErr w:type="gramStart"/>
      <w:r>
        <w:t>).</w:t>
      </w:r>
      <w:r>
        <w:br/>
      </w:r>
      <w:r>
        <w:br/>
        <w:t>SANGER</w:t>
      </w:r>
      <w:proofErr w:type="gramEnd"/>
      <w:r>
        <w:t xml:space="preserve">, </w:t>
      </w:r>
      <w:proofErr w:type="spellStart"/>
      <w:r>
        <w:t>Dircenara</w:t>
      </w:r>
      <w:proofErr w:type="spellEnd"/>
      <w:r>
        <w:t xml:space="preserve"> dos Santos.</w:t>
      </w:r>
      <w:r>
        <w:rPr>
          <w:b/>
          <w:bCs/>
        </w:rPr>
        <w:t xml:space="preserve"> Educação sem descriminação.</w:t>
      </w:r>
      <w:r>
        <w:t xml:space="preserve"> Viamão, RS: Grupo de Trabalho </w:t>
      </w:r>
      <w:proofErr w:type="spellStart"/>
      <w:r>
        <w:t>Anti-Racismo</w:t>
      </w:r>
      <w:proofErr w:type="spellEnd"/>
      <w:r>
        <w:t>, 2006. 79 p., il. (Educação sem Descriminação, 1). ISBN 85-89900-03-7.</w:t>
      </w:r>
      <w:r>
        <w:br/>
      </w:r>
      <w:r>
        <w:br/>
        <w:t>IANNI, Octávio.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Escravidao</w:t>
      </w:r>
      <w:proofErr w:type="spellEnd"/>
      <w:r>
        <w:rPr>
          <w:b/>
          <w:bCs/>
        </w:rPr>
        <w:t xml:space="preserve"> e racismo.</w:t>
      </w:r>
      <w:r>
        <w:t xml:space="preserve"> São Paulo, SP: </w:t>
      </w:r>
      <w:proofErr w:type="spellStart"/>
      <w:r>
        <w:t>Hucitec</w:t>
      </w:r>
      <w:proofErr w:type="spellEnd"/>
      <w:r>
        <w:t>, 1988. 190 p.</w:t>
      </w:r>
      <w:r>
        <w:br/>
      </w:r>
      <w:r>
        <w:br/>
        <w:t xml:space="preserve">IDENTIFICAÇÃO e abordagem do racismo institucional. Brasília, DF: AMMA, 2006. </w:t>
      </w:r>
      <w:proofErr w:type="gramStart"/>
      <w:r>
        <w:t>145 p., il.</w:t>
      </w:r>
      <w:r>
        <w:br/>
      </w:r>
      <w:r>
        <w:br/>
        <w:t>KING,</w:t>
      </w:r>
      <w:proofErr w:type="gramEnd"/>
      <w:r>
        <w:t xml:space="preserve"> Martin Luther.</w:t>
      </w:r>
      <w:r>
        <w:rPr>
          <w:b/>
          <w:bCs/>
        </w:rPr>
        <w:t xml:space="preserve"> O grito da consciência.</w:t>
      </w:r>
      <w:r>
        <w:t xml:space="preserve"> Rio de </w:t>
      </w:r>
      <w:r>
        <w:rPr>
          <w:rStyle w:val="object"/>
        </w:rPr>
        <w:t>Janeiro</w:t>
      </w:r>
      <w:r>
        <w:t>, RJ: Expressão e Cultura, 1968. 122 p.</w:t>
      </w:r>
      <w:r>
        <w:br/>
      </w:r>
      <w:r>
        <w:br/>
        <w:t>SANTOS, Joel Rufino dos.</w:t>
      </w:r>
      <w:r>
        <w:rPr>
          <w:b/>
          <w:bCs/>
        </w:rPr>
        <w:t xml:space="preserve"> O que é racismo.</w:t>
      </w:r>
      <w:r>
        <w:t xml:space="preserve"> São Paulo, SP: Brasiliense, 1984. 82 p., il. (Coleção Primeiros Passos, 8</w:t>
      </w:r>
      <w:proofErr w:type="gramStart"/>
      <w:r>
        <w:t>).</w:t>
      </w:r>
      <w:r>
        <w:br/>
      </w:r>
      <w:r>
        <w:br/>
        <w:t>COMBESQUE</w:t>
      </w:r>
      <w:proofErr w:type="gramEnd"/>
      <w:r>
        <w:t>, Marie Agnes.</w:t>
      </w:r>
      <w:r>
        <w:rPr>
          <w:b/>
          <w:bCs/>
        </w:rPr>
        <w:t xml:space="preserve"> O silêncio e o ódio:</w:t>
      </w:r>
      <w:r>
        <w:t xml:space="preserve"> racismo, da ofensa ao assassinato. Marina </w:t>
      </w:r>
      <w:proofErr w:type="spellStart"/>
      <w:r>
        <w:t>Appenzeller</w:t>
      </w:r>
      <w:proofErr w:type="spellEnd"/>
      <w:r>
        <w:t>. São Paulo, SP: Scipione, 2001. 95 p. (Pare e Pense). ISBN 85-</w:t>
      </w:r>
      <w:hyperlink r:id="rId13" w:history="1">
        <w:r>
          <w:rPr>
            <w:rStyle w:val="Hyperlink"/>
          </w:rPr>
          <w:t>262-4041</w:t>
        </w:r>
      </w:hyperlink>
      <w:r>
        <w:t>-2.</w:t>
      </w:r>
      <w:r>
        <w:br/>
      </w:r>
      <w:r>
        <w:lastRenderedPageBreak/>
        <w:br/>
        <w:t xml:space="preserve">PARTICIPAÇÃO e controle social para </w:t>
      </w:r>
      <w:proofErr w:type="spellStart"/>
      <w:r>
        <w:t>eqüidade</w:t>
      </w:r>
      <w:proofErr w:type="spellEnd"/>
      <w:r>
        <w:t xml:space="preserve"> em saúde da população negra: manual. Rio de </w:t>
      </w:r>
      <w:r>
        <w:rPr>
          <w:rStyle w:val="object"/>
        </w:rPr>
        <w:t>Janeiro</w:t>
      </w:r>
      <w:r>
        <w:t xml:space="preserve">, RJ: </w:t>
      </w:r>
      <w:proofErr w:type="spellStart"/>
      <w:r>
        <w:t>Criola</w:t>
      </w:r>
      <w:proofErr w:type="spellEnd"/>
      <w:r>
        <w:t>, 2007. 68 p., il.</w:t>
      </w:r>
      <w:r>
        <w:br/>
      </w:r>
      <w:r>
        <w:br/>
        <w:t xml:space="preserve">PSICOLOGIA social do racismo: estudos sobre </w:t>
      </w:r>
      <w:proofErr w:type="spellStart"/>
      <w:r>
        <w:t>branquitude</w:t>
      </w:r>
      <w:proofErr w:type="spellEnd"/>
      <w:r>
        <w:t xml:space="preserve"> e branqueamento no Brasil. </w:t>
      </w:r>
      <w:proofErr w:type="spellStart"/>
      <w:r>
        <w:t>Iray</w:t>
      </w:r>
      <w:proofErr w:type="spellEnd"/>
      <w:r>
        <w:t xml:space="preserve"> </w:t>
      </w:r>
      <w:proofErr w:type="spellStart"/>
      <w:r>
        <w:t>Carone</w:t>
      </w:r>
      <w:proofErr w:type="spellEnd"/>
      <w:r>
        <w:t>; Maria Aparecida Silva Bento. Petrópolis, RJ: Vozes, 2003. 189 p., il. (Psicologia Social). ISBN 85-</w:t>
      </w:r>
      <w:hyperlink r:id="rId14" w:history="1">
        <w:r>
          <w:rPr>
            <w:rStyle w:val="Hyperlink"/>
          </w:rPr>
          <w:t>326-2689</w:t>
        </w:r>
      </w:hyperlink>
      <w:r>
        <w:t>-0.</w:t>
      </w:r>
      <w:r>
        <w:br/>
      </w:r>
      <w:r>
        <w:br/>
        <w:t>RACISMO Cordial: a mais completa análise sobre o preconceito de cor no Brasil. Cleusa Turra; Gustavo Venturi. São Paulo, SP: Ática, 1995. 208 p., il. ISBN 85-08-05661-3.</w:t>
      </w:r>
      <w:r>
        <w:br/>
      </w:r>
      <w:r>
        <w:br/>
        <w:t>BERND, Zilá.</w:t>
      </w:r>
      <w:r>
        <w:rPr>
          <w:b/>
          <w:bCs/>
        </w:rPr>
        <w:t xml:space="preserve"> Racismo e </w:t>
      </w:r>
      <w:proofErr w:type="spellStart"/>
      <w:r>
        <w:rPr>
          <w:b/>
          <w:bCs/>
        </w:rPr>
        <w:t>anti-racismo</w:t>
      </w:r>
      <w:proofErr w:type="spellEnd"/>
      <w:r>
        <w:rPr>
          <w:b/>
          <w:bCs/>
        </w:rPr>
        <w:t>.</w:t>
      </w:r>
      <w:r>
        <w:t xml:space="preserve"> São Paulo, SP: Moderna, 1994. 63 p. ISBN 85-16-01103-8.</w:t>
      </w:r>
      <w:r>
        <w:br/>
      </w:r>
      <w:r>
        <w:br/>
        <w:t xml:space="preserve">RACISMO e </w:t>
      </w:r>
      <w:proofErr w:type="spellStart"/>
      <w:r>
        <w:t>anti-racismo</w:t>
      </w:r>
      <w:proofErr w:type="spellEnd"/>
      <w:r>
        <w:t xml:space="preserve"> na educação: repensando nossa escola. Eliane </w:t>
      </w:r>
      <w:proofErr w:type="spellStart"/>
      <w:r>
        <w:t>Cavalleiro</w:t>
      </w:r>
      <w:proofErr w:type="spellEnd"/>
      <w:r>
        <w:t>. São Paulo, SP: Selo Negro, 2001. 213 p., il. ISBN 85-87478-14-1.</w:t>
      </w:r>
      <w:r>
        <w:br/>
      </w:r>
      <w:r>
        <w:br/>
        <w:t xml:space="preserve">RACISMO, discriminação racial, xenofobia e todas as formas de discriminação: relatório do relator especial sobre as formas contemporâneas de racismo, discriminação racial, xenofobia e outras formas de intolerância, o Sr. </w:t>
      </w:r>
      <w:proofErr w:type="spellStart"/>
      <w:r>
        <w:t>Doudou</w:t>
      </w:r>
      <w:proofErr w:type="spellEnd"/>
      <w:r>
        <w:t xml:space="preserve"> </w:t>
      </w:r>
      <w:proofErr w:type="spellStart"/>
      <w:r>
        <w:t>Diène</w:t>
      </w:r>
      <w:proofErr w:type="spellEnd"/>
      <w:r>
        <w:t>. Brasília, DF: PNUD, 2005. 23 p.</w:t>
      </w:r>
      <w:r>
        <w:br/>
      </w:r>
      <w:r>
        <w:br/>
        <w:t>ALCÂNTARA, Ivan.</w:t>
      </w:r>
      <w:r>
        <w:rPr>
          <w:b/>
          <w:bCs/>
        </w:rPr>
        <w:t xml:space="preserve"> Todo mundo é igual:</w:t>
      </w:r>
      <w:r>
        <w:t xml:space="preserve"> conversando sobre racismo. Newton </w:t>
      </w:r>
      <w:proofErr w:type="spellStart"/>
      <w:r>
        <w:t>Foot</w:t>
      </w:r>
      <w:proofErr w:type="spellEnd"/>
      <w:r>
        <w:t>. São Paulo, SP: Escala Educacional, 2004. 1</w:t>
      </w:r>
      <w:proofErr w:type="gramStart"/>
      <w:r>
        <w:t>v.(</w:t>
      </w:r>
      <w:proofErr w:type="gramEnd"/>
      <w:r>
        <w:t>não paginado), il. ISBN 85-7666-034-2.</w:t>
      </w:r>
    </w:p>
    <w:p w:rsidR="008B4965" w:rsidRDefault="008B4965"/>
    <w:p w:rsidR="008B4965" w:rsidRDefault="008B4965"/>
    <w:sectPr w:rsidR="008B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65"/>
    <w:rsid w:val="008B4965"/>
    <w:rsid w:val="00A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3C8CA-E095-4D6C-A94F-FE98A4E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8B4965"/>
  </w:style>
  <w:style w:type="character" w:styleId="Hyperlink">
    <w:name w:val="Hyperlink"/>
    <w:basedOn w:val="Fontepargpadro"/>
    <w:uiPriority w:val="99"/>
    <w:semiHidden/>
    <w:unhideWhenUsed/>
    <w:rsid w:val="008B4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1260-1266" TargetMode="External"/><Relationship Id="rId13" Type="http://schemas.openxmlformats.org/officeDocument/2006/relationships/hyperlink" Target="callto:+1262-4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+1352-1313" TargetMode="External"/><Relationship Id="rId12" Type="http://schemas.openxmlformats.org/officeDocument/2006/relationships/hyperlink" Target="callto:+1322-590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allto:+1357-1773" TargetMode="External"/><Relationship Id="rId11" Type="http://schemas.openxmlformats.org/officeDocument/2006/relationships/hyperlink" Target="callto:+1327-0343" TargetMode="External"/><Relationship Id="rId5" Type="http://schemas.openxmlformats.org/officeDocument/2006/relationships/hyperlink" Target="callto:+1200-0589" TargetMode="External"/><Relationship Id="rId15" Type="http://schemas.openxmlformats.org/officeDocument/2006/relationships/fontTable" Target="fontTable.xml"/><Relationship Id="rId10" Type="http://schemas.openxmlformats.org/officeDocument/2006/relationships/hyperlink" Target="callto:+1327-0333" TargetMode="External"/><Relationship Id="rId4" Type="http://schemas.openxmlformats.org/officeDocument/2006/relationships/hyperlink" Target="callto:+1352-1284" TargetMode="External"/><Relationship Id="rId9" Type="http://schemas.openxmlformats.org/officeDocument/2006/relationships/hyperlink" Target="callto:+1356-2840" TargetMode="External"/><Relationship Id="rId14" Type="http://schemas.openxmlformats.org/officeDocument/2006/relationships/hyperlink" Target="callto:+1326-26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2080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clemildo</dc:creator>
  <cp:keywords/>
  <dc:description/>
  <cp:lastModifiedBy>clemildo</cp:lastModifiedBy>
  <cp:revision>1</cp:revision>
  <dcterms:created xsi:type="dcterms:W3CDTF">2015-12-04T18:00:00Z</dcterms:created>
  <dcterms:modified xsi:type="dcterms:W3CDTF">2015-12-04T18:10:00Z</dcterms:modified>
</cp:coreProperties>
</file>