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E3" w:rsidRDefault="005461E3" w:rsidP="00883EF6">
      <w:pPr>
        <w:spacing w:after="0" w:line="240" w:lineRule="auto"/>
        <w:ind w:right="284"/>
      </w:pPr>
    </w:p>
    <w:p w:rsidR="005461E3" w:rsidRDefault="005461E3" w:rsidP="00883EF6">
      <w:pPr>
        <w:pStyle w:val="Recuodecorpodetexto"/>
        <w:ind w:right="284"/>
        <w:jc w:val="center"/>
        <w:rPr>
          <w:b/>
          <w:sz w:val="22"/>
        </w:rPr>
      </w:pPr>
    </w:p>
    <w:p w:rsidR="00883EF6" w:rsidRDefault="00883EF6" w:rsidP="00883EF6">
      <w:pPr>
        <w:pStyle w:val="Recuodecorpodetexto"/>
        <w:ind w:right="284"/>
        <w:jc w:val="center"/>
        <w:rPr>
          <w:b/>
          <w:sz w:val="22"/>
        </w:rPr>
      </w:pPr>
    </w:p>
    <w:p w:rsidR="005461E3" w:rsidRDefault="005461E3" w:rsidP="00883EF6">
      <w:pPr>
        <w:pStyle w:val="Recuodecorpodetexto"/>
        <w:ind w:right="284"/>
        <w:jc w:val="center"/>
        <w:rPr>
          <w:b/>
          <w:sz w:val="22"/>
        </w:rPr>
      </w:pPr>
    </w:p>
    <w:p w:rsidR="005461E3" w:rsidRDefault="005461E3" w:rsidP="00883EF6">
      <w:pPr>
        <w:pStyle w:val="Recuodecorpodetexto"/>
        <w:ind w:right="567"/>
        <w:jc w:val="center"/>
        <w:rPr>
          <w:b/>
          <w:sz w:val="22"/>
        </w:rPr>
      </w:pPr>
      <w:r>
        <w:rPr>
          <w:b/>
          <w:sz w:val="22"/>
        </w:rPr>
        <w:t>CLÁUSULAS ADITIVAS AO ACORDO DE COOPERAÇÃO/CONVÊNIO DE ESTÁGIO CURRICULAR OBRIGATÓRIO</w:t>
      </w:r>
    </w:p>
    <w:p w:rsidR="005461E3" w:rsidRDefault="005461E3" w:rsidP="00883EF6">
      <w:pPr>
        <w:pStyle w:val="Recuodecorpodetexto"/>
        <w:ind w:right="567"/>
        <w:jc w:val="center"/>
        <w:rPr>
          <w:b/>
          <w:sz w:val="22"/>
        </w:rPr>
      </w:pPr>
    </w:p>
    <w:p w:rsidR="005461E3" w:rsidRDefault="005461E3" w:rsidP="00883EF6">
      <w:pPr>
        <w:pStyle w:val="Recuodecorpodetexto"/>
        <w:ind w:left="709" w:right="567"/>
        <w:jc w:val="center"/>
        <w:rPr>
          <w:b/>
          <w:sz w:val="22"/>
        </w:rPr>
      </w:pPr>
    </w:p>
    <w:p w:rsidR="00883EF6" w:rsidRDefault="00883EF6" w:rsidP="00883EF6">
      <w:pPr>
        <w:pStyle w:val="Recuodecorpodetexto"/>
        <w:ind w:left="709" w:right="567"/>
        <w:jc w:val="center"/>
        <w:rPr>
          <w:b/>
          <w:sz w:val="22"/>
        </w:rPr>
      </w:pPr>
    </w:p>
    <w:p w:rsidR="00883EF6" w:rsidRDefault="00883EF6" w:rsidP="00883EF6">
      <w:pPr>
        <w:spacing w:after="0" w:line="240" w:lineRule="auto"/>
        <w:ind w:right="567"/>
        <w:jc w:val="both"/>
        <w:rPr>
          <w:rFonts w:ascii="Arial" w:hAnsi="Arial"/>
          <w:b/>
          <w:color w:val="000000"/>
        </w:rPr>
      </w:pP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ESTAGIÁRIO/A: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b/>
          <w:color w:val="FF0000"/>
        </w:rPr>
      </w:pPr>
      <w:r w:rsidRPr="00F159BB">
        <w:rPr>
          <w:rFonts w:ascii="Arial" w:hAnsi="Arial"/>
          <w:b/>
          <w:color w:val="FF0000"/>
        </w:rPr>
        <w:t xml:space="preserve">Nome: 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 xml:space="preserve">Endereço: (rua, n.º, cidade, estado, CEP): 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Identidade: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CPF:</w:t>
      </w:r>
    </w:p>
    <w:p w:rsidR="00B52594" w:rsidRPr="00F159BB" w:rsidRDefault="00B52594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Data de nascimento: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Curso: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Nº da matrícula: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>Semestre:</w:t>
      </w:r>
    </w:p>
    <w:p w:rsidR="00C3149E" w:rsidRDefault="00C3149E" w:rsidP="00883EF6">
      <w:pPr>
        <w:spacing w:after="0" w:line="240" w:lineRule="auto"/>
        <w:ind w:right="567"/>
        <w:jc w:val="both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</w:rPr>
      </w:pPr>
    </w:p>
    <w:p w:rsidR="005461E3" w:rsidRDefault="005461E3" w:rsidP="00883EF6">
      <w:pPr>
        <w:pStyle w:val="Ttulo5"/>
        <w:ind w:right="567"/>
        <w:jc w:val="both"/>
      </w:pPr>
      <w:r>
        <w:t>INSTITUIÇÃO DE ENSINO: INSTITUTO PORTO ALEGRE DA IGREJA METODISTA – IPA</w:t>
      </w: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</w:rPr>
      </w:pPr>
      <w:r>
        <w:rPr>
          <w:rFonts w:ascii="Arial" w:hAnsi="Arial"/>
        </w:rPr>
        <w:t>CNPJ/MF: 93.005.494/0001-88</w:t>
      </w: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</w:rPr>
      </w:pPr>
      <w:r>
        <w:rPr>
          <w:rFonts w:ascii="Arial" w:hAnsi="Arial"/>
        </w:rPr>
        <w:t>Endereço: Rua Joaquim Pedro Salgado, 80, Bairro Rio Branco, na cidade de Porto Alegre, no Estado do Rio Grande do Sul</w:t>
      </w:r>
    </w:p>
    <w:p w:rsidR="00FA1320" w:rsidRPr="00AF636A" w:rsidRDefault="005461E3" w:rsidP="00883EF6">
      <w:pPr>
        <w:spacing w:after="0"/>
        <w:ind w:right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Representada por: </w:t>
      </w:r>
      <w:r w:rsidR="00AF636A" w:rsidRPr="00AF636A">
        <w:rPr>
          <w:rFonts w:ascii="Arial" w:hAnsi="Arial" w:cs="Arial"/>
          <w:sz w:val="18"/>
          <w:szCs w:val="18"/>
        </w:rPr>
        <w:t>ISMAEL FORTE VALENTIM</w:t>
      </w:r>
    </w:p>
    <w:p w:rsidR="00FA1320" w:rsidRDefault="00FA1320" w:rsidP="00883EF6">
      <w:pPr>
        <w:spacing w:after="0"/>
        <w:ind w:right="567"/>
        <w:jc w:val="both"/>
        <w:rPr>
          <w:rFonts w:ascii="Arial" w:hAnsi="Arial"/>
        </w:rPr>
      </w:pPr>
      <w:r>
        <w:rPr>
          <w:rFonts w:ascii="Arial" w:hAnsi="Arial"/>
        </w:rPr>
        <w:t>Cargo/Função: Diretor Geral</w:t>
      </w:r>
    </w:p>
    <w:p w:rsidR="00C3149E" w:rsidRDefault="00C3149E" w:rsidP="00883EF6">
      <w:pPr>
        <w:spacing w:after="0"/>
        <w:ind w:right="567"/>
        <w:jc w:val="both"/>
        <w:rPr>
          <w:rFonts w:ascii="Arial" w:hAnsi="Arial"/>
        </w:rPr>
      </w:pPr>
    </w:p>
    <w:p w:rsidR="005461E3" w:rsidRDefault="005461E3" w:rsidP="00883EF6">
      <w:pPr>
        <w:pStyle w:val="Recuodecorpodetexto"/>
        <w:ind w:right="567"/>
        <w:jc w:val="both"/>
        <w:rPr>
          <w:sz w:val="22"/>
        </w:rPr>
      </w:pPr>
    </w:p>
    <w:p w:rsidR="005461E3" w:rsidRDefault="005461E3" w:rsidP="00883EF6">
      <w:pPr>
        <w:pStyle w:val="Recuodecorpodetexto"/>
        <w:ind w:right="567"/>
        <w:jc w:val="both"/>
        <w:rPr>
          <w:b/>
          <w:sz w:val="22"/>
        </w:rPr>
      </w:pPr>
      <w:r>
        <w:rPr>
          <w:b/>
          <w:sz w:val="22"/>
        </w:rPr>
        <w:t xml:space="preserve">UNIDADE CONCEDENTE: </w:t>
      </w:r>
    </w:p>
    <w:p w:rsidR="00153F79" w:rsidRDefault="00153F79" w:rsidP="00883EF6">
      <w:pPr>
        <w:pStyle w:val="Recuodecorpodetexto"/>
        <w:ind w:right="567"/>
        <w:jc w:val="both"/>
        <w:rPr>
          <w:b/>
          <w:sz w:val="22"/>
        </w:rPr>
      </w:pP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 xml:space="preserve">CNPJ/MF: </w:t>
      </w:r>
      <w:r w:rsidRPr="00F159BB">
        <w:rPr>
          <w:rFonts w:ascii="Arial" w:hAnsi="Arial"/>
          <w:color w:val="FF0000"/>
        </w:rPr>
        <w:tab/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 xml:space="preserve">Endereço: 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 xml:space="preserve">Representante legal: </w:t>
      </w:r>
    </w:p>
    <w:p w:rsidR="005461E3" w:rsidRPr="00F159BB" w:rsidRDefault="005461E3" w:rsidP="00883EF6">
      <w:pPr>
        <w:spacing w:after="0" w:line="240" w:lineRule="auto"/>
        <w:ind w:right="567"/>
        <w:jc w:val="both"/>
        <w:rPr>
          <w:rFonts w:ascii="Arial" w:hAnsi="Arial"/>
          <w:color w:val="FF0000"/>
        </w:rPr>
      </w:pPr>
      <w:r w:rsidRPr="00F159BB">
        <w:rPr>
          <w:rFonts w:ascii="Arial" w:hAnsi="Arial"/>
          <w:color w:val="FF0000"/>
        </w:rPr>
        <w:t xml:space="preserve">Supervisor de Estágio: </w:t>
      </w:r>
    </w:p>
    <w:p w:rsidR="005461E3" w:rsidRDefault="005461E3" w:rsidP="00883EF6">
      <w:pPr>
        <w:spacing w:after="0" w:line="240" w:lineRule="auto"/>
        <w:ind w:right="567"/>
        <w:jc w:val="both"/>
      </w:pPr>
    </w:p>
    <w:p w:rsidR="005461E3" w:rsidRDefault="005461E3" w:rsidP="00883EF6">
      <w:pPr>
        <w:pStyle w:val="Ttulo4"/>
        <w:ind w:right="567"/>
        <w:rPr>
          <w:b w:val="0"/>
        </w:rPr>
      </w:pPr>
      <w:r>
        <w:rPr>
          <w:b w:val="0"/>
        </w:rPr>
        <w:t>O presente instrumento de regulamentação de estágio obrigatório altera as cláusulas do Convênio de Estágio Curricular Obrigatório, aplicado especificamente para a situação do/a aluno/a que desenvolver estágio na própria empresa ou na empresa o qual é empregado/a. Desta forma, o convênio de estágio curri</w:t>
      </w:r>
      <w:r w:rsidR="00DD6E62">
        <w:rPr>
          <w:b w:val="0"/>
        </w:rPr>
        <w:t>cular obrigatório passará a ser acrescido das seguintes disposições</w:t>
      </w:r>
      <w:r>
        <w:rPr>
          <w:b w:val="0"/>
        </w:rPr>
        <w:t>:</w:t>
      </w:r>
    </w:p>
    <w:p w:rsidR="005461E3" w:rsidRDefault="005461E3" w:rsidP="00883EF6">
      <w:pPr>
        <w:spacing w:after="0" w:line="240" w:lineRule="auto"/>
        <w:ind w:right="567"/>
      </w:pPr>
    </w:p>
    <w:p w:rsidR="005461E3" w:rsidRDefault="005461E3" w:rsidP="00883EF6">
      <w:pPr>
        <w:pStyle w:val="Ttulo4"/>
        <w:ind w:right="567"/>
      </w:pPr>
      <w:r>
        <w:t xml:space="preserve">CLÁUSULA PRIMEIRA </w:t>
      </w: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“A </w:t>
      </w:r>
      <w:r>
        <w:rPr>
          <w:rFonts w:ascii="Arial" w:hAnsi="Arial"/>
          <w:b/>
        </w:rPr>
        <w:t>Unidade Concedente</w:t>
      </w:r>
      <w:r>
        <w:rPr>
          <w:rFonts w:ascii="Arial" w:hAnsi="Arial"/>
        </w:rPr>
        <w:t xml:space="preserve"> concederá na sua unidade, campo de </w:t>
      </w:r>
      <w:r>
        <w:rPr>
          <w:rFonts w:ascii="Arial" w:hAnsi="Arial"/>
          <w:color w:val="000000"/>
        </w:rPr>
        <w:t>estágio curricular</w:t>
      </w:r>
      <w:r>
        <w:rPr>
          <w:rFonts w:ascii="Arial" w:hAnsi="Arial"/>
        </w:rPr>
        <w:t xml:space="preserve"> e práticas disciplinares, para alunos dos cursos da </w:t>
      </w:r>
      <w:r>
        <w:rPr>
          <w:rFonts w:ascii="Arial" w:hAnsi="Arial"/>
          <w:b/>
        </w:rPr>
        <w:t>Instituição de Ensino</w:t>
      </w:r>
      <w:r>
        <w:rPr>
          <w:rFonts w:ascii="Arial" w:hAnsi="Arial"/>
        </w:rPr>
        <w:t>, indicados pela mesma observadas as normas constantes da lei nº.11.788 de 25 de setembro de 2008.</w:t>
      </w:r>
    </w:p>
    <w:p w:rsidR="005461E3" w:rsidRDefault="005461E3" w:rsidP="00883EF6">
      <w:pPr>
        <w:spacing w:after="0" w:line="240" w:lineRule="auto"/>
        <w:ind w:right="567"/>
        <w:jc w:val="both"/>
        <w:rPr>
          <w:rFonts w:ascii="Arial" w:hAnsi="Arial"/>
        </w:rPr>
      </w:pPr>
    </w:p>
    <w:p w:rsidR="005461E3" w:rsidRDefault="005461E3" w:rsidP="00883EF6">
      <w:pPr>
        <w:pStyle w:val="Corpodetexto2"/>
        <w:ind w:right="567"/>
        <w:rPr>
          <w:b w:val="0"/>
        </w:rPr>
      </w:pPr>
      <w:r>
        <w:t xml:space="preserve">Parágrafo </w:t>
      </w:r>
      <w:r w:rsidR="00883EF6">
        <w:t>primeiro</w:t>
      </w:r>
      <w:r>
        <w:t xml:space="preserve">: </w:t>
      </w:r>
      <w:r w:rsidRPr="002F10E7">
        <w:rPr>
          <w:b w:val="0"/>
        </w:rPr>
        <w:t>No caso do aluno desenvolver estágio na empresa a qual mantém vínculo empregatício</w:t>
      </w:r>
      <w:r w:rsidR="002F10E7">
        <w:rPr>
          <w:b w:val="0"/>
        </w:rPr>
        <w:t>,</w:t>
      </w:r>
      <w:r w:rsidRPr="002F10E7">
        <w:rPr>
          <w:b w:val="0"/>
        </w:rPr>
        <w:t xml:space="preserve"> a atividade de estágio deverá ser realizada, preferencialmente, em área diversa da qual está lotado regularmente. </w:t>
      </w:r>
    </w:p>
    <w:p w:rsidR="00883EF6" w:rsidRDefault="00883EF6" w:rsidP="00883EF6">
      <w:pPr>
        <w:pStyle w:val="Corpodetexto2"/>
        <w:ind w:right="567"/>
        <w:rPr>
          <w:b w:val="0"/>
        </w:rPr>
      </w:pPr>
    </w:p>
    <w:p w:rsidR="00C3149E" w:rsidRDefault="00C3149E" w:rsidP="00883EF6">
      <w:pPr>
        <w:pStyle w:val="Corpodetexto2"/>
        <w:ind w:right="567"/>
        <w:rPr>
          <w:b w:val="0"/>
        </w:rPr>
      </w:pPr>
    </w:p>
    <w:p w:rsidR="00C3149E" w:rsidRDefault="00C3149E" w:rsidP="00883EF6">
      <w:pPr>
        <w:pStyle w:val="Corpodetexto2"/>
        <w:ind w:right="567"/>
        <w:rPr>
          <w:b w:val="0"/>
        </w:rPr>
      </w:pPr>
    </w:p>
    <w:p w:rsidR="00C3149E" w:rsidRDefault="00C3149E" w:rsidP="00883EF6">
      <w:pPr>
        <w:pStyle w:val="Corpodetexto2"/>
        <w:ind w:right="567"/>
        <w:rPr>
          <w:b w:val="0"/>
        </w:rPr>
      </w:pPr>
    </w:p>
    <w:p w:rsidR="005461E3" w:rsidRPr="00F159BB" w:rsidRDefault="00883EF6" w:rsidP="00883EF6">
      <w:pPr>
        <w:pStyle w:val="Corpodetexto2"/>
        <w:ind w:right="567"/>
        <w:rPr>
          <w:color w:val="FF0000"/>
        </w:rPr>
      </w:pPr>
      <w:r w:rsidRPr="00883EF6">
        <w:lastRenderedPageBreak/>
        <w:t>Parágrafo segundo</w:t>
      </w:r>
      <w:r w:rsidRPr="00F159BB">
        <w:rPr>
          <w:b w:val="0"/>
          <w:color w:val="FF0000"/>
        </w:rPr>
        <w:t xml:space="preserve">: </w:t>
      </w:r>
      <w:r w:rsidR="005461E3" w:rsidRPr="00F159BB">
        <w:rPr>
          <w:b w:val="0"/>
          <w:color w:val="FF0000"/>
        </w:rPr>
        <w:t xml:space="preserve">O/A aluno/a </w:t>
      </w:r>
      <w:r w:rsidRPr="00F159BB">
        <w:rPr>
          <w:b w:val="0"/>
          <w:color w:val="FF0000"/>
        </w:rPr>
        <w:t>_________________________________</w:t>
      </w:r>
      <w:r w:rsidR="005461E3" w:rsidRPr="00F159BB">
        <w:rPr>
          <w:b w:val="0"/>
          <w:color w:val="FF0000"/>
        </w:rPr>
        <w:t>desenvolve atividades regularmente na área/setor de</w:t>
      </w:r>
      <w:r w:rsidRPr="00F159BB">
        <w:rPr>
          <w:b w:val="0"/>
          <w:color w:val="FF0000"/>
        </w:rPr>
        <w:t xml:space="preserve"> ______________________________,</w:t>
      </w:r>
      <w:r w:rsidR="005461E3" w:rsidRPr="00F159BB">
        <w:rPr>
          <w:color w:val="FF0000"/>
        </w:rPr>
        <w:t xml:space="preserve"> </w:t>
      </w:r>
      <w:r w:rsidR="005461E3" w:rsidRPr="00F159BB">
        <w:rPr>
          <w:b w:val="0"/>
          <w:color w:val="FF0000"/>
        </w:rPr>
        <w:t>sendo que a sua atividade de estágio será desen</w:t>
      </w:r>
      <w:r w:rsidRPr="00F159BB">
        <w:rPr>
          <w:b w:val="0"/>
          <w:color w:val="FF0000"/>
        </w:rPr>
        <w:t>volvida na seguinte área/setor: _____________________________</w:t>
      </w:r>
      <w:r w:rsidR="005461E3" w:rsidRPr="00F159BB">
        <w:rPr>
          <w:color w:val="FF0000"/>
        </w:rPr>
        <w:t>.</w:t>
      </w:r>
    </w:p>
    <w:p w:rsidR="00883EF6" w:rsidRPr="00F159BB" w:rsidRDefault="00883EF6" w:rsidP="00883EF6">
      <w:pPr>
        <w:pStyle w:val="Corpodetexto2"/>
        <w:ind w:right="567"/>
        <w:rPr>
          <w:color w:val="FF0000"/>
        </w:rPr>
      </w:pPr>
    </w:p>
    <w:p w:rsidR="00C3149E" w:rsidRDefault="00C3149E" w:rsidP="00883EF6">
      <w:pPr>
        <w:pStyle w:val="Recuodecorpodetexto"/>
        <w:ind w:right="567"/>
        <w:rPr>
          <w:sz w:val="22"/>
        </w:rPr>
      </w:pPr>
    </w:p>
    <w:p w:rsidR="005461E3" w:rsidRDefault="005461E3" w:rsidP="00883EF6">
      <w:pPr>
        <w:pStyle w:val="Recuodecorpodetexto"/>
        <w:ind w:right="567"/>
        <w:rPr>
          <w:sz w:val="22"/>
        </w:rPr>
      </w:pPr>
      <w:r>
        <w:rPr>
          <w:sz w:val="22"/>
        </w:rPr>
        <w:t xml:space="preserve">E, por estarem de acordo, firmam este instrumento de </w:t>
      </w:r>
      <w:r>
        <w:rPr>
          <w:b/>
          <w:sz w:val="22"/>
        </w:rPr>
        <w:t>02 (duas) vias</w:t>
      </w:r>
      <w:r>
        <w:rPr>
          <w:sz w:val="22"/>
        </w:rPr>
        <w:t xml:space="preserve"> de igual teor e forma para um só efeito le</w:t>
      </w:r>
      <w:bookmarkStart w:id="0" w:name="_GoBack"/>
      <w:bookmarkEnd w:id="0"/>
      <w:r>
        <w:rPr>
          <w:sz w:val="22"/>
        </w:rPr>
        <w:t>gal, na presença das testemunhas.</w:t>
      </w:r>
    </w:p>
    <w:p w:rsidR="00C3149E" w:rsidRDefault="00C3149E" w:rsidP="00883EF6">
      <w:pPr>
        <w:pStyle w:val="Recuodecorpodetexto"/>
        <w:ind w:right="567"/>
        <w:rPr>
          <w:sz w:val="22"/>
        </w:rPr>
      </w:pPr>
    </w:p>
    <w:p w:rsidR="005461E3" w:rsidRDefault="005461E3" w:rsidP="00883EF6">
      <w:pPr>
        <w:spacing w:after="0" w:line="240" w:lineRule="auto"/>
        <w:ind w:right="567"/>
        <w:jc w:val="right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Porto Alegre, __ de ____________ </w:t>
      </w:r>
      <w:proofErr w:type="spellStart"/>
      <w:r>
        <w:rPr>
          <w:rFonts w:ascii="Arial" w:hAnsi="Arial"/>
          <w:b/>
        </w:rPr>
        <w:t>de</w:t>
      </w:r>
      <w:proofErr w:type="spellEnd"/>
      <w:r>
        <w:rPr>
          <w:rFonts w:ascii="Arial" w:hAnsi="Arial"/>
          <w:b/>
        </w:rPr>
        <w:t xml:space="preserve"> 20__.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</w:rPr>
      </w:pPr>
      <w:r>
        <w:rPr>
          <w:rFonts w:ascii="Arial" w:hAnsi="Arial"/>
        </w:rPr>
        <w:t>_____________________________________________     ______________________________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Instituto Porto Alegre da Igreja Metodista – IPA                      Unidade concedente          </w:t>
      </w:r>
      <w:r>
        <w:rPr>
          <w:rFonts w:ascii="Arial" w:hAnsi="Arial" w:cs="Arial"/>
          <w:b/>
          <w:bCs/>
          <w:color w:val="000000"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5461E3" w:rsidRDefault="005461E3" w:rsidP="00883EF6">
      <w:pPr>
        <w:pStyle w:val="Ttulo5"/>
        <w:ind w:right="567"/>
      </w:pPr>
      <w:r>
        <w:t xml:space="preserve">                                                                                                            </w:t>
      </w:r>
      <w:r>
        <w:rPr>
          <w:b w:val="0"/>
        </w:rPr>
        <w:t>(</w:t>
      </w:r>
      <w:r>
        <w:rPr>
          <w:b w:val="0"/>
          <w:sz w:val="18"/>
        </w:rPr>
        <w:t>Assinatura e Carimbo)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TESTEMUNHAS: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  <w:r>
        <w:rPr>
          <w:rFonts w:ascii="Arial" w:hAnsi="Arial"/>
          <w:b/>
        </w:rPr>
        <w:t xml:space="preserve">Nome:                                                                 Nome:                                                  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  <w:r>
        <w:rPr>
          <w:rFonts w:ascii="Arial" w:hAnsi="Arial"/>
          <w:b/>
        </w:rPr>
        <w:t>CPF:                                                                    CPF:</w:t>
      </w:r>
    </w:p>
    <w:p w:rsidR="005461E3" w:rsidRDefault="005461E3" w:rsidP="00883EF6">
      <w:pPr>
        <w:spacing w:after="0" w:line="240" w:lineRule="auto"/>
        <w:ind w:right="567"/>
        <w:rPr>
          <w:rFonts w:ascii="Arial" w:hAnsi="Arial"/>
          <w:b/>
        </w:rPr>
      </w:pPr>
      <w:r>
        <w:rPr>
          <w:rFonts w:ascii="Arial" w:hAnsi="Arial"/>
          <w:b/>
        </w:rPr>
        <w:t>Assinatura:                                                         Assinatura:</w:t>
      </w:r>
    </w:p>
    <w:p w:rsidR="00883EF6" w:rsidRDefault="00883EF6" w:rsidP="00883EF6">
      <w:pPr>
        <w:spacing w:after="0" w:line="240" w:lineRule="auto"/>
        <w:ind w:right="567"/>
        <w:rPr>
          <w:rFonts w:ascii="Arial" w:hAnsi="Arial"/>
          <w:b/>
        </w:rPr>
      </w:pPr>
    </w:p>
    <w:sectPr w:rsidR="00883EF6" w:rsidSect="00C3149E">
      <w:headerReference w:type="default" r:id="rId8"/>
      <w:footerReference w:type="default" r:id="rId9"/>
      <w:pgSz w:w="11906" w:h="16838"/>
      <w:pgMar w:top="1418" w:right="707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8C" w:rsidRDefault="0055208C" w:rsidP="006640A3">
      <w:pPr>
        <w:spacing w:after="0" w:line="240" w:lineRule="auto"/>
      </w:pPr>
      <w:r>
        <w:separator/>
      </w:r>
    </w:p>
  </w:endnote>
  <w:endnote w:type="continuationSeparator" w:id="0">
    <w:p w:rsidR="0055208C" w:rsidRDefault="0055208C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B8" w:rsidRDefault="001522B8" w:rsidP="001522B8">
    <w:pPr>
      <w:pStyle w:val="Rodap"/>
      <w:jc w:val="center"/>
      <w:rPr>
        <w:rFonts w:ascii="Arial" w:hAnsi="Arial" w:cs="Arial"/>
        <w:color w:val="FF0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1522B8" w:rsidRDefault="001522B8" w:rsidP="001522B8">
    <w:pPr>
      <w:pStyle w:val="Rodap"/>
      <w:ind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>Centro Universitário Metodista IPA: Rua Cel. Joaquim Pedro Salgado, 80 - Rio Branco - Cep: 90420-060 - Porto Alegre – RS Fones: (51) 3316.1100</w:t>
    </w:r>
  </w:p>
  <w:p w:rsidR="001522B8" w:rsidRDefault="001522B8" w:rsidP="001522B8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:rsidR="001522B8" w:rsidRDefault="001522B8" w:rsidP="001522B8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Centenário: Rua Dr. Turi, 2003 – Centro - Cep: 97050-180 - Santa Maria – RS - Fones: (55) 3028.7000</w:t>
    </w:r>
  </w:p>
  <w:p w:rsidR="001522B8" w:rsidRDefault="001522B8" w:rsidP="001522B8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Faculdade Metodista Santa Maria: Rua Dr. Turi, 2003 – Centro - Cep: 97050-180 - Santa Maria – RS - Fones: (55) 3028.7000</w:t>
    </w:r>
  </w:p>
  <w:p w:rsidR="001522B8" w:rsidRDefault="001522B8" w:rsidP="001522B8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União: Rua Tiradentes, 3432 – Centro - Cep: 97510-500 - Uruguaiana – RS - Fones: (55) 3412.4355</w:t>
    </w:r>
  </w:p>
  <w:p w:rsidR="001522B8" w:rsidRPr="001522B8" w:rsidRDefault="001522B8" w:rsidP="001522B8">
    <w:pPr>
      <w:pStyle w:val="Rodap"/>
      <w:ind w:right="-284"/>
      <w:jc w:val="center"/>
      <w:rPr>
        <w:rFonts w:ascii="Frutiger 45 Light" w:hAnsi="Frutiger 45 Light"/>
        <w:b/>
        <w:bCs/>
        <w:sz w:val="17"/>
        <w:szCs w:val="17"/>
      </w:rPr>
    </w:pPr>
    <w:r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  <w:p w:rsidR="001F2757" w:rsidRPr="001522B8" w:rsidRDefault="001F2757" w:rsidP="001522B8">
    <w:pPr>
      <w:pStyle w:val="Rodap"/>
      <w:ind w:left="-284"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8C" w:rsidRDefault="0055208C" w:rsidP="006640A3">
      <w:pPr>
        <w:spacing w:after="0" w:line="240" w:lineRule="auto"/>
      </w:pPr>
      <w:r>
        <w:separator/>
      </w:r>
    </w:p>
  </w:footnote>
  <w:footnote w:type="continuationSeparator" w:id="0">
    <w:p w:rsidR="0055208C" w:rsidRDefault="0055208C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6640A3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  <w:lang w:eastAsia="pt-BR"/>
      </w:rPr>
      <w:drawing>
        <wp:inline distT="0" distB="0" distL="0" distR="0" wp14:anchorId="0B081959" wp14:editId="50C12759">
          <wp:extent cx="487045" cy="542648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821" cy="5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B39">
      <w:t xml:space="preserve">       </w:t>
    </w:r>
    <w:r w:rsidR="00FA1320">
      <w:rPr>
        <w:noProof/>
        <w:lang w:eastAsia="pt-BR"/>
      </w:rPr>
      <w:t xml:space="preserve"> </w:t>
    </w:r>
    <w:r w:rsidR="001E2B39">
      <w:rPr>
        <w:noProof/>
        <w:lang w:eastAsia="pt-BR"/>
      </w:rPr>
      <w:drawing>
        <wp:inline distT="0" distB="0" distL="0" distR="0" wp14:anchorId="7F80E2EC" wp14:editId="0E8E6E80">
          <wp:extent cx="1552575" cy="528775"/>
          <wp:effectExtent l="0" t="0" r="0" b="5080"/>
          <wp:docPr id="4" name="Imagem 4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6E6"/>
    <w:multiLevelType w:val="singleLevel"/>
    <w:tmpl w:val="979A971A"/>
    <w:lvl w:ilvl="0">
      <w:start w:val="2"/>
      <w:numFmt w:val="decimal"/>
      <w:pStyle w:val="Ttulo7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5400C"/>
    <w:rsid w:val="000D6CB9"/>
    <w:rsid w:val="00141C90"/>
    <w:rsid w:val="001522B8"/>
    <w:rsid w:val="00153F79"/>
    <w:rsid w:val="001765EE"/>
    <w:rsid w:val="001E0841"/>
    <w:rsid w:val="001E2B39"/>
    <w:rsid w:val="001F2757"/>
    <w:rsid w:val="001F7A1E"/>
    <w:rsid w:val="00241B72"/>
    <w:rsid w:val="002505B5"/>
    <w:rsid w:val="002D4D8B"/>
    <w:rsid w:val="002D5BE2"/>
    <w:rsid w:val="002F10E7"/>
    <w:rsid w:val="00346F8A"/>
    <w:rsid w:val="00365092"/>
    <w:rsid w:val="003F190E"/>
    <w:rsid w:val="0044789A"/>
    <w:rsid w:val="004E718E"/>
    <w:rsid w:val="00543F52"/>
    <w:rsid w:val="005461E3"/>
    <w:rsid w:val="0055208C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70144C"/>
    <w:rsid w:val="007A5B36"/>
    <w:rsid w:val="007C0F00"/>
    <w:rsid w:val="00830789"/>
    <w:rsid w:val="00865D06"/>
    <w:rsid w:val="00883EF6"/>
    <w:rsid w:val="008877C5"/>
    <w:rsid w:val="008B7B01"/>
    <w:rsid w:val="00901B86"/>
    <w:rsid w:val="009464A3"/>
    <w:rsid w:val="009A6D3E"/>
    <w:rsid w:val="009B71C2"/>
    <w:rsid w:val="009D4998"/>
    <w:rsid w:val="009F0A2D"/>
    <w:rsid w:val="00AF636A"/>
    <w:rsid w:val="00B217CB"/>
    <w:rsid w:val="00B52594"/>
    <w:rsid w:val="00B569DF"/>
    <w:rsid w:val="00BA4F0C"/>
    <w:rsid w:val="00BA6D31"/>
    <w:rsid w:val="00C054D2"/>
    <w:rsid w:val="00C214E2"/>
    <w:rsid w:val="00C3149E"/>
    <w:rsid w:val="00C52EC4"/>
    <w:rsid w:val="00CA49DD"/>
    <w:rsid w:val="00CD0F7D"/>
    <w:rsid w:val="00CD5A97"/>
    <w:rsid w:val="00D201A4"/>
    <w:rsid w:val="00D42E82"/>
    <w:rsid w:val="00DD2F06"/>
    <w:rsid w:val="00DD6E62"/>
    <w:rsid w:val="00E27B78"/>
    <w:rsid w:val="00E42FF8"/>
    <w:rsid w:val="00E52CE6"/>
    <w:rsid w:val="00E91A9C"/>
    <w:rsid w:val="00EA30CB"/>
    <w:rsid w:val="00EC3BAF"/>
    <w:rsid w:val="00F159BB"/>
    <w:rsid w:val="00F433E6"/>
    <w:rsid w:val="00F709E2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E3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qFormat/>
    <w:rsid w:val="005461E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461E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461E3"/>
    <w:pPr>
      <w:keepNext/>
      <w:numPr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  <w:rPr>
      <w:rFonts w:ascii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5461E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461E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461E3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461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61E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461E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461E3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461E3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61E3"/>
    <w:rPr>
      <w:rFonts w:ascii="Arial" w:eastAsia="Times New Roman" w:hAnsi="Arial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4A1-DB29-47BB-A533-8E2B8A8D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Claiton Borges - Coordenadoria de Avaliação Institucional</cp:lastModifiedBy>
  <cp:revision>6</cp:revision>
  <cp:lastPrinted>2018-07-20T20:26:00Z</cp:lastPrinted>
  <dcterms:created xsi:type="dcterms:W3CDTF">2021-06-30T18:54:00Z</dcterms:created>
  <dcterms:modified xsi:type="dcterms:W3CDTF">2021-09-30T18:46:00Z</dcterms:modified>
</cp:coreProperties>
</file>